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EF" w:rsidRDefault="005348EF" w:rsidP="005348EF">
      <w:pPr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REFERENCIAS PERSONALES</w:t>
      </w:r>
    </w:p>
    <w:p w:rsidR="005348EF" w:rsidRDefault="005348EF" w:rsidP="005348EF">
      <w:pPr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(NO FAMILIARES)</w:t>
      </w:r>
    </w:p>
    <w:p w:rsidR="005348EF" w:rsidRDefault="005348EF" w:rsidP="005348E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REFERENCIA 1.</w:t>
      </w:r>
    </w:p>
    <w:tbl>
      <w:tblPr>
        <w:tblStyle w:val="Tablaconcuadrcula"/>
        <w:tblW w:w="10060" w:type="dxa"/>
        <w:tblInd w:w="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5348EF" w:rsidTr="005348EF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NOMBRE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DIRECCION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TELEFONO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AÑOS DE CONOCERLO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53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</w:tbl>
    <w:p w:rsidR="005348EF" w:rsidRDefault="005348EF" w:rsidP="005348EF">
      <w:pPr>
        <w:rPr>
          <w:rFonts w:ascii="Montserrat" w:eastAsia="Times New Roman" w:hAnsi="Montserrat"/>
          <w:sz w:val="20"/>
          <w:szCs w:val="20"/>
          <w:lang w:eastAsia="es-ES"/>
        </w:rPr>
      </w:pPr>
    </w:p>
    <w:p w:rsidR="005348EF" w:rsidRDefault="005348EF" w:rsidP="005348E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REFERENCIA 2.</w:t>
      </w:r>
    </w:p>
    <w:tbl>
      <w:tblPr>
        <w:tblStyle w:val="Tablaconcuadrcula"/>
        <w:tblW w:w="10060" w:type="dxa"/>
        <w:tblInd w:w="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5348EF" w:rsidTr="005348EF">
        <w:trPr>
          <w:trHeight w:val="4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NOMBRE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DIRECCION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TELEFONO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AÑOS DE CONOCERLO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57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</w:tbl>
    <w:p w:rsidR="005348EF" w:rsidRDefault="005348EF" w:rsidP="005348EF">
      <w:pPr>
        <w:rPr>
          <w:rFonts w:ascii="Montserrat" w:eastAsia="Times New Roman" w:hAnsi="Montserrat"/>
          <w:sz w:val="20"/>
          <w:szCs w:val="20"/>
          <w:lang w:eastAsia="es-ES"/>
        </w:rPr>
      </w:pPr>
    </w:p>
    <w:p w:rsidR="005348EF" w:rsidRDefault="005348EF" w:rsidP="005348E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REFERENCIA 3</w:t>
      </w:r>
    </w:p>
    <w:tbl>
      <w:tblPr>
        <w:tblStyle w:val="Tablaconcuadrcula"/>
        <w:tblW w:w="10060" w:type="dxa"/>
        <w:tblInd w:w="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5348EF" w:rsidTr="005348EF">
        <w:trPr>
          <w:trHeight w:val="4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NOMBRE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DIRECCION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TELEFONO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48EF" w:rsidRDefault="005348E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AÑOS DE CONOCERLO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  <w:tr w:rsidR="005348EF" w:rsidTr="005348EF">
        <w:trPr>
          <w:trHeight w:val="58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EF" w:rsidRDefault="005348EF">
            <w:pPr>
              <w:rPr>
                <w:rFonts w:ascii="Montserrat" w:hAnsi="Montserrat"/>
              </w:rPr>
            </w:pPr>
          </w:p>
        </w:tc>
      </w:tr>
    </w:tbl>
    <w:p w:rsidR="005348EF" w:rsidRDefault="005348EF" w:rsidP="005348EF">
      <w:pPr>
        <w:rPr>
          <w:rFonts w:ascii="Montserrat" w:eastAsia="Times New Roman" w:hAnsi="Montserrat"/>
          <w:sz w:val="20"/>
          <w:szCs w:val="20"/>
          <w:lang w:eastAsia="es-ES"/>
        </w:rPr>
      </w:pPr>
    </w:p>
    <w:p w:rsidR="005348EF" w:rsidRDefault="005348EF" w:rsidP="005348EF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_____________________________________</w:t>
      </w:r>
    </w:p>
    <w:p w:rsidR="005348EF" w:rsidRDefault="005348EF" w:rsidP="005348EF">
      <w:pPr>
        <w:rPr>
          <w:rFonts w:ascii="Montserrat" w:hAnsi="Montserrat"/>
          <w:sz w:val="20"/>
          <w:szCs w:val="20"/>
        </w:rPr>
      </w:pPr>
    </w:p>
    <w:p w:rsidR="005348EF" w:rsidRDefault="005348EF" w:rsidP="005348EF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_______________________________________________       ______________________________</w:t>
      </w:r>
    </w:p>
    <w:p w:rsidR="005348EF" w:rsidRDefault="005348EF" w:rsidP="005348EF">
      <w:pPr>
        <w:rPr>
          <w:rFonts w:ascii="Montserrat" w:hAnsi="Montserrat"/>
          <w:sz w:val="20"/>
          <w:szCs w:val="20"/>
        </w:rPr>
      </w:pPr>
    </w:p>
    <w:p w:rsidR="005348EF" w:rsidRDefault="005348EF" w:rsidP="005348EF">
      <w:pPr>
        <w:rPr>
          <w:rFonts w:ascii="Montserrat" w:hAnsi="Montserrat"/>
          <w:sz w:val="20"/>
          <w:szCs w:val="20"/>
        </w:rPr>
      </w:pPr>
    </w:p>
    <w:p w:rsidR="005348EF" w:rsidRDefault="005348EF" w:rsidP="005348EF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Y FIRMA DEL SERVIDOR PÚBLICO.</w:t>
      </w:r>
    </w:p>
    <w:p w:rsidR="005348EF" w:rsidRDefault="005348EF" w:rsidP="005348EF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</w:t>
      </w:r>
      <w:r w:rsidR="004B1A6F">
        <w:rPr>
          <w:rFonts w:ascii="Montserrat" w:hAnsi="Montserrat"/>
          <w:sz w:val="20"/>
          <w:szCs w:val="20"/>
        </w:rPr>
        <w:t>___</w:t>
      </w:r>
      <w:bookmarkStart w:id="0" w:name="_GoBack"/>
      <w:bookmarkEnd w:id="0"/>
      <w:r>
        <w:rPr>
          <w:rFonts w:ascii="Montserrat" w:hAnsi="Montserrat"/>
          <w:sz w:val="20"/>
          <w:szCs w:val="20"/>
        </w:rPr>
        <w:t>_______      _______________________________</w:t>
      </w:r>
    </w:p>
    <w:p w:rsidR="007036D4" w:rsidRPr="007036D4" w:rsidRDefault="007036D4" w:rsidP="007036D4">
      <w:pPr>
        <w:rPr>
          <w:rFonts w:ascii="Montserrat" w:hAnsi="Montserrat"/>
          <w:sz w:val="20"/>
          <w:szCs w:val="20"/>
        </w:rPr>
      </w:pPr>
    </w:p>
    <w:sectPr w:rsidR="007036D4" w:rsidRPr="007036D4" w:rsidSect="007036D4">
      <w:headerReference w:type="default" r:id="rId6"/>
      <w:footerReference w:type="default" r:id="rId7"/>
      <w:pgSz w:w="12240" w:h="15840"/>
      <w:pgMar w:top="993" w:right="900" w:bottom="79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43" w:rsidRDefault="00D96643" w:rsidP="00541A2C">
      <w:r>
        <w:separator/>
      </w:r>
    </w:p>
  </w:endnote>
  <w:endnote w:type="continuationSeparator" w:id="0">
    <w:p w:rsidR="00D96643" w:rsidRDefault="00D96643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780455" w:rsidP="006F41D9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6702829" cy="1008101"/>
          <wp:effectExtent l="0" t="0" r="317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63" cy="104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F4" w:rsidRPr="001324E4" w:rsidRDefault="00E445F4" w:rsidP="001324E4">
    <w:pPr>
      <w:spacing w:line="180" w:lineRule="atLeast"/>
      <w:rPr>
        <w:rFonts w:ascii="Montserrat" w:hAnsi="Montserrat"/>
        <w:b/>
        <w:color w:val="BF8F00" w:themeColor="accent4" w:themeShade="BF"/>
        <w:sz w:val="16"/>
      </w:rPr>
    </w:pPr>
    <w:r w:rsidRPr="001324E4">
      <w:rPr>
        <w:rFonts w:ascii="Montserrat" w:hAnsi="Montserrat"/>
        <w:b/>
        <w:color w:val="BF8F00" w:themeColor="accent4" w:themeShade="BF"/>
        <w:sz w:val="16"/>
      </w:rPr>
      <w:t>Francisco Sosa 439, Col. Del Carmen, Alcaldía Coyoacán, C.P. 04100, Ciudad de México, Tel. 3003 2200 ext. 4435   www.gob.mx/difnacional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43" w:rsidRDefault="00D96643" w:rsidP="00541A2C">
      <w:r>
        <w:separator/>
      </w:r>
    </w:p>
  </w:footnote>
  <w:footnote w:type="continuationSeparator" w:id="0">
    <w:p w:rsidR="00D96643" w:rsidRDefault="00D96643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Default="00541A2C" w:rsidP="00DA2814">
    <w:pPr>
      <w:pStyle w:val="Encabezado"/>
      <w:tabs>
        <w:tab w:val="clear" w:pos="4419"/>
        <w:tab w:val="clear" w:pos="8838"/>
        <w:tab w:val="left" w:pos="1860"/>
      </w:tabs>
      <w:jc w:val="both"/>
    </w:pPr>
    <w:r>
      <w:rPr>
        <w:noProof/>
        <w:lang w:eastAsia="es-MX"/>
      </w:rPr>
      <w:drawing>
        <wp:inline distT="0" distB="0" distL="0" distR="0">
          <wp:extent cx="2377440" cy="652414"/>
          <wp:effectExtent l="0" t="0" r="381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77" cy="65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814" w:rsidRPr="00BB10F1" w:rsidRDefault="00DA2814" w:rsidP="00DA2814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Procuraduría Federal de Protección de Niñas, Niños y Adolescentes</w:t>
    </w:r>
  </w:p>
  <w:p w:rsidR="00DA2814" w:rsidRPr="00BB10F1" w:rsidRDefault="00DA2814" w:rsidP="00DA2814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right"/>
      <w:rPr>
        <w:rFonts w:ascii="Montserrat" w:hAnsi="Montserrat"/>
        <w:sz w:val="18"/>
        <w:szCs w:val="20"/>
      </w:rPr>
    </w:pPr>
    <w:r w:rsidRPr="00BB10F1">
      <w:rPr>
        <w:rFonts w:ascii="Montserrat" w:hAnsi="Montserrat"/>
        <w:sz w:val="18"/>
        <w:szCs w:val="20"/>
      </w:rPr>
      <w:t>Dirección General de Representación Jurídica y Restitución de Derechos de Niñas, Niños y Adolescentes</w:t>
    </w:r>
  </w:p>
  <w:p w:rsidR="00DA2814" w:rsidRPr="003436C0" w:rsidRDefault="00DA2814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8"/>
        <w:szCs w:val="20"/>
      </w:rPr>
    </w:pPr>
  </w:p>
  <w:p w:rsidR="00685330" w:rsidRDefault="00685330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  <w:r w:rsidRPr="004E6770">
      <w:rPr>
        <w:rFonts w:ascii="Montserrat" w:hAnsi="Montserrat"/>
        <w:sz w:val="18"/>
        <w:szCs w:val="20"/>
      </w:rPr>
      <w:t>“</w:t>
    </w:r>
    <w:r w:rsidR="00E10D63">
      <w:rPr>
        <w:rFonts w:ascii="Montserrat" w:hAnsi="Montserrat"/>
        <w:sz w:val="18"/>
        <w:szCs w:val="20"/>
      </w:rPr>
      <w:t xml:space="preserve">2020, </w:t>
    </w:r>
    <w:r w:rsidRPr="004E6770">
      <w:rPr>
        <w:rFonts w:ascii="Montserrat" w:hAnsi="Montserrat"/>
        <w:sz w:val="18"/>
        <w:szCs w:val="20"/>
      </w:rPr>
      <w:t>Año de Leona Vicario, Benemérita Madre de la Patria”</w:t>
    </w:r>
  </w:p>
  <w:p w:rsidR="003436C0" w:rsidRPr="004E6770" w:rsidRDefault="003436C0" w:rsidP="00DA2814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1324E4"/>
    <w:rsid w:val="0013361A"/>
    <w:rsid w:val="001519AE"/>
    <w:rsid w:val="001C0694"/>
    <w:rsid w:val="00261C63"/>
    <w:rsid w:val="00270A6A"/>
    <w:rsid w:val="00313F2D"/>
    <w:rsid w:val="003436C0"/>
    <w:rsid w:val="00382461"/>
    <w:rsid w:val="003D3157"/>
    <w:rsid w:val="004B1A6F"/>
    <w:rsid w:val="004E6770"/>
    <w:rsid w:val="005348EF"/>
    <w:rsid w:val="00541A2C"/>
    <w:rsid w:val="005E0734"/>
    <w:rsid w:val="00685330"/>
    <w:rsid w:val="006F41D9"/>
    <w:rsid w:val="007036D4"/>
    <w:rsid w:val="00780455"/>
    <w:rsid w:val="00793276"/>
    <w:rsid w:val="007A45BD"/>
    <w:rsid w:val="008E21AC"/>
    <w:rsid w:val="008F73DC"/>
    <w:rsid w:val="00947A2A"/>
    <w:rsid w:val="0098556B"/>
    <w:rsid w:val="009A1D3B"/>
    <w:rsid w:val="00A45431"/>
    <w:rsid w:val="00A87A08"/>
    <w:rsid w:val="00A92A42"/>
    <w:rsid w:val="00B5255A"/>
    <w:rsid w:val="00D578E7"/>
    <w:rsid w:val="00D8361F"/>
    <w:rsid w:val="00D96643"/>
    <w:rsid w:val="00DA2814"/>
    <w:rsid w:val="00E10D63"/>
    <w:rsid w:val="00E445F4"/>
    <w:rsid w:val="00E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5348EF"/>
    <w:rPr>
      <w:rFonts w:ascii="Calibri" w:eastAsia="Times New Roman" w:hAnsi="Calibri" w:cs="Calibri"/>
      <w:sz w:val="20"/>
      <w:szCs w:val="20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Maria Reyna Ramos Martinez</cp:lastModifiedBy>
  <cp:revision>3</cp:revision>
  <cp:lastPrinted>2020-01-02T01:02:00Z</cp:lastPrinted>
  <dcterms:created xsi:type="dcterms:W3CDTF">2020-01-14T00:54:00Z</dcterms:created>
  <dcterms:modified xsi:type="dcterms:W3CDTF">2020-01-15T23:25:00Z</dcterms:modified>
</cp:coreProperties>
</file>