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E5F42" w14:textId="77777777" w:rsidR="009B4821" w:rsidRPr="00B3679F" w:rsidRDefault="009B4821" w:rsidP="009B4821">
      <w:pPr>
        <w:jc w:val="both"/>
        <w:rPr>
          <w:sz w:val="2"/>
        </w:rPr>
      </w:pPr>
      <w:r w:rsidRPr="00722349">
        <w:rPr>
          <w:rFonts w:ascii="Arial Narrow" w:hAnsi="Arial Narrow"/>
          <w:bCs/>
          <w:noProof/>
          <w:lang w:eastAsia="es-MX"/>
        </w:rPr>
        <mc:AlternateContent>
          <mc:Choice Requires="wps">
            <w:drawing>
              <wp:anchor distT="45720" distB="45720" distL="114300" distR="114300" simplePos="0" relativeHeight="251659264" behindDoc="0" locked="0" layoutInCell="1" allowOverlap="1" wp14:anchorId="4EFC5378" wp14:editId="411B0CD8">
                <wp:simplePos x="0" y="0"/>
                <wp:positionH relativeFrom="margin">
                  <wp:posOffset>-348615</wp:posOffset>
                </wp:positionH>
                <wp:positionV relativeFrom="paragraph">
                  <wp:posOffset>635</wp:posOffset>
                </wp:positionV>
                <wp:extent cx="7029450" cy="14859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1485900"/>
                        </a:xfrm>
                        <a:prstGeom prst="rect">
                          <a:avLst/>
                        </a:prstGeom>
                        <a:noFill/>
                        <a:ln w="9525">
                          <a:noFill/>
                          <a:miter lim="800000"/>
                          <a:headEnd/>
                          <a:tailEnd/>
                        </a:ln>
                      </wps:spPr>
                      <wps:txbx>
                        <w:txbxContent>
                          <w:p w14:paraId="5FC72AC0" w14:textId="77777777" w:rsidR="009B4821" w:rsidRDefault="009B4821" w:rsidP="009B4821">
                            <w:pPr>
                              <w:ind w:left="142"/>
                            </w:pPr>
                          </w:p>
                          <w:tbl>
                            <w:tblPr>
                              <w:tblStyle w:val="Tablaconcuadrcula"/>
                              <w:tblW w:w="12616" w:type="dxa"/>
                              <w:tblInd w:w="-1701" w:type="dxa"/>
                              <w:tblLook w:val="04A0" w:firstRow="1" w:lastRow="0" w:firstColumn="1" w:lastColumn="0" w:noHBand="0" w:noVBand="1"/>
                            </w:tblPr>
                            <w:tblGrid>
                              <w:gridCol w:w="4820"/>
                              <w:gridCol w:w="7796"/>
                            </w:tblGrid>
                            <w:tr w:rsidR="009B4821" w:rsidRPr="005313C7" w14:paraId="20D11B0B" w14:textId="77777777" w:rsidTr="00F664EF">
                              <w:trPr>
                                <w:trHeight w:val="156"/>
                              </w:trPr>
                              <w:tc>
                                <w:tcPr>
                                  <w:tcW w:w="4820" w:type="dxa"/>
                                  <w:tcBorders>
                                    <w:top w:val="nil"/>
                                    <w:left w:val="nil"/>
                                    <w:bottom w:val="nil"/>
                                    <w:right w:val="nil"/>
                                  </w:tcBorders>
                                  <w:shd w:val="clear" w:color="auto" w:fill="A6A6A6" w:themeFill="background1" w:themeFillShade="A6"/>
                                </w:tcPr>
                                <w:p w14:paraId="76C00302" w14:textId="77777777" w:rsidR="009B4821" w:rsidRPr="00F664EF" w:rsidRDefault="009B4821" w:rsidP="00497838">
                                  <w:pPr>
                                    <w:pStyle w:val="Ttulo"/>
                                    <w:tabs>
                                      <w:tab w:val="left" w:pos="374"/>
                                      <w:tab w:val="right" w:pos="9540"/>
                                    </w:tabs>
                                    <w:spacing w:line="276" w:lineRule="auto"/>
                                    <w:ind w:left="142"/>
                                    <w:jc w:val="right"/>
                                    <w:rPr>
                                      <w:rFonts w:ascii="Arial Narrow" w:hAnsi="Arial Narrow"/>
                                      <w:bCs w:val="0"/>
                                      <w:lang w:val="es-MX"/>
                                    </w:rPr>
                                  </w:pPr>
                                  <w:r w:rsidRPr="00F664EF">
                                    <w:rPr>
                                      <w:rFonts w:ascii="Arial Narrow" w:eastAsia="Calibri" w:hAnsi="Arial Narrow" w:cs="Arial"/>
                                      <w:lang w:eastAsia="en-US"/>
                                    </w:rPr>
                                    <w:t>Dependencia:</w:t>
                                  </w:r>
                                </w:p>
                              </w:tc>
                              <w:tc>
                                <w:tcPr>
                                  <w:tcW w:w="7796" w:type="dxa"/>
                                  <w:tcBorders>
                                    <w:top w:val="nil"/>
                                    <w:left w:val="nil"/>
                                    <w:bottom w:val="nil"/>
                                    <w:right w:val="nil"/>
                                  </w:tcBorders>
                                </w:tcPr>
                                <w:p w14:paraId="3F404CDA" w14:textId="42356BB5" w:rsidR="009B4821" w:rsidRPr="00663A7B" w:rsidRDefault="00E007A4" w:rsidP="00497838">
                                  <w:pPr>
                                    <w:pStyle w:val="Ttulo"/>
                                    <w:tabs>
                                      <w:tab w:val="left" w:pos="374"/>
                                      <w:tab w:val="right" w:pos="9540"/>
                                    </w:tabs>
                                    <w:spacing w:line="276" w:lineRule="auto"/>
                                    <w:ind w:left="142"/>
                                    <w:jc w:val="both"/>
                                    <w:rPr>
                                      <w:rFonts w:ascii="Arial Narrow" w:hAnsi="Arial Narrow"/>
                                      <w:b w:val="0"/>
                                      <w:bCs w:val="0"/>
                                      <w:szCs w:val="23"/>
                                      <w:lang w:val="es-MX"/>
                                    </w:rPr>
                                  </w:pPr>
                                  <w:r>
                                    <w:rPr>
                                      <w:rFonts w:ascii="Arial Narrow" w:hAnsi="Arial Narrow"/>
                                      <w:b w:val="0"/>
                                      <w:bCs w:val="0"/>
                                      <w:szCs w:val="23"/>
                                      <w:lang w:val="es-MX"/>
                                    </w:rPr>
                                    <w:t xml:space="preserve">SECRETARIA DE MEDIO AMBIENTE SUSTENTABLE Y CAMBIO CLIMATICO </w:t>
                                  </w:r>
                                </w:p>
                              </w:tc>
                            </w:tr>
                            <w:tr w:rsidR="009B4821" w:rsidRPr="005313C7" w14:paraId="7AA3D88D" w14:textId="77777777" w:rsidTr="00F664EF">
                              <w:trPr>
                                <w:trHeight w:val="76"/>
                              </w:trPr>
                              <w:tc>
                                <w:tcPr>
                                  <w:tcW w:w="4820" w:type="dxa"/>
                                  <w:tcBorders>
                                    <w:top w:val="nil"/>
                                    <w:left w:val="nil"/>
                                    <w:bottom w:val="nil"/>
                                    <w:right w:val="nil"/>
                                  </w:tcBorders>
                                  <w:shd w:val="clear" w:color="auto" w:fill="A6A6A6" w:themeFill="background1" w:themeFillShade="A6"/>
                                </w:tcPr>
                                <w:p w14:paraId="1107324A" w14:textId="77777777" w:rsidR="009B4821" w:rsidRPr="00F664EF" w:rsidRDefault="009B4821" w:rsidP="00497838">
                                  <w:pPr>
                                    <w:pStyle w:val="Ttulo"/>
                                    <w:tabs>
                                      <w:tab w:val="left" w:pos="374"/>
                                      <w:tab w:val="right" w:pos="9540"/>
                                    </w:tabs>
                                    <w:spacing w:line="276" w:lineRule="auto"/>
                                    <w:ind w:left="142"/>
                                    <w:jc w:val="right"/>
                                    <w:rPr>
                                      <w:rFonts w:ascii="Arial Narrow" w:hAnsi="Arial Narrow"/>
                                      <w:bCs w:val="0"/>
                                      <w:lang w:val="es-MX"/>
                                    </w:rPr>
                                  </w:pPr>
                                  <w:r w:rsidRPr="00F664EF">
                                    <w:rPr>
                                      <w:rFonts w:ascii="Arial Narrow" w:eastAsia="Calibri" w:hAnsi="Arial Narrow" w:cs="Arial"/>
                                      <w:lang w:eastAsia="en-US"/>
                                    </w:rPr>
                                    <w:t>Área:</w:t>
                                  </w:r>
                                </w:p>
                              </w:tc>
                              <w:tc>
                                <w:tcPr>
                                  <w:tcW w:w="7796" w:type="dxa"/>
                                  <w:tcBorders>
                                    <w:top w:val="nil"/>
                                    <w:left w:val="nil"/>
                                    <w:bottom w:val="nil"/>
                                    <w:right w:val="nil"/>
                                  </w:tcBorders>
                                </w:tcPr>
                                <w:p w14:paraId="5C210AB0" w14:textId="77777777" w:rsidR="009B4821" w:rsidRPr="00A37DE7" w:rsidRDefault="009B4821" w:rsidP="00497838">
                                  <w:pPr>
                                    <w:pStyle w:val="Ttulo"/>
                                    <w:tabs>
                                      <w:tab w:val="left" w:pos="374"/>
                                      <w:tab w:val="right" w:pos="9540"/>
                                    </w:tabs>
                                    <w:spacing w:line="276" w:lineRule="auto"/>
                                    <w:ind w:left="142"/>
                                    <w:jc w:val="both"/>
                                    <w:rPr>
                                      <w:rFonts w:ascii="Arial Narrow" w:hAnsi="Arial Narrow"/>
                                      <w:b w:val="0"/>
                                      <w:bCs w:val="0"/>
                                      <w:szCs w:val="23"/>
                                      <w:lang w:val="es-MX"/>
                                    </w:rPr>
                                  </w:pPr>
                                  <w:r w:rsidRPr="00A37DE7">
                                    <w:rPr>
                                      <w:rFonts w:ascii="Arial Narrow" w:hAnsi="Arial Narrow"/>
                                      <w:b w:val="0"/>
                                      <w:bCs w:val="0"/>
                                      <w:szCs w:val="23"/>
                                      <w:lang w:val="es-MX"/>
                                    </w:rPr>
                                    <w:t>DIRECCIÓN DE LA ZONA FEDERAL MARITIMO TERRESTRE (ZOFEMAT) DEL MUNICIPIO DE SOLIDARIDAD, QUINTANA ROO</w:t>
                                  </w:r>
                                </w:p>
                              </w:tc>
                            </w:tr>
                            <w:tr w:rsidR="009B4821" w:rsidRPr="00C3519E" w14:paraId="2A4A65B7" w14:textId="77777777" w:rsidTr="00F664EF">
                              <w:trPr>
                                <w:trHeight w:val="76"/>
                              </w:trPr>
                              <w:tc>
                                <w:tcPr>
                                  <w:tcW w:w="4820" w:type="dxa"/>
                                  <w:tcBorders>
                                    <w:top w:val="nil"/>
                                    <w:left w:val="nil"/>
                                    <w:bottom w:val="nil"/>
                                    <w:right w:val="nil"/>
                                  </w:tcBorders>
                                  <w:shd w:val="clear" w:color="auto" w:fill="A6A6A6" w:themeFill="background1" w:themeFillShade="A6"/>
                                </w:tcPr>
                                <w:p w14:paraId="7AB79886" w14:textId="77777777" w:rsidR="009B4821" w:rsidRPr="00F664EF" w:rsidRDefault="009B4821" w:rsidP="00497838">
                                  <w:pPr>
                                    <w:pStyle w:val="Ttulo"/>
                                    <w:tabs>
                                      <w:tab w:val="left" w:pos="374"/>
                                      <w:tab w:val="right" w:pos="9540"/>
                                    </w:tabs>
                                    <w:spacing w:line="276" w:lineRule="auto"/>
                                    <w:ind w:left="142"/>
                                    <w:jc w:val="right"/>
                                    <w:rPr>
                                      <w:rFonts w:ascii="Arial Narrow" w:hAnsi="Arial Narrow"/>
                                      <w:bCs w:val="0"/>
                                      <w:lang w:val="es-MX"/>
                                    </w:rPr>
                                  </w:pPr>
                                  <w:r w:rsidRPr="00F664EF">
                                    <w:rPr>
                                      <w:rFonts w:ascii="Arial Narrow" w:hAnsi="Arial Narrow"/>
                                      <w:bCs w:val="0"/>
                                      <w:lang w:val="es-MX"/>
                                    </w:rPr>
                                    <w:t>Asunto:</w:t>
                                  </w:r>
                                </w:p>
                              </w:tc>
                              <w:tc>
                                <w:tcPr>
                                  <w:tcW w:w="7796" w:type="dxa"/>
                                  <w:tcBorders>
                                    <w:top w:val="nil"/>
                                    <w:left w:val="nil"/>
                                    <w:bottom w:val="nil"/>
                                    <w:right w:val="nil"/>
                                  </w:tcBorders>
                                </w:tcPr>
                                <w:p w14:paraId="70633DE5" w14:textId="77777777" w:rsidR="009B4821" w:rsidRPr="00A37DE7" w:rsidRDefault="009B4821" w:rsidP="00497838">
                                  <w:pPr>
                                    <w:pStyle w:val="Ttulo"/>
                                    <w:tabs>
                                      <w:tab w:val="left" w:pos="374"/>
                                      <w:tab w:val="right" w:pos="9540"/>
                                    </w:tabs>
                                    <w:spacing w:line="276" w:lineRule="auto"/>
                                    <w:ind w:left="142"/>
                                    <w:jc w:val="both"/>
                                    <w:rPr>
                                      <w:rFonts w:ascii="Arial Narrow" w:hAnsi="Arial Narrow"/>
                                      <w:b w:val="0"/>
                                      <w:bCs w:val="0"/>
                                      <w:szCs w:val="23"/>
                                      <w:lang w:val="es-MX"/>
                                    </w:rPr>
                                  </w:pPr>
                                  <w:r w:rsidRPr="00A37DE7">
                                    <w:rPr>
                                      <w:rFonts w:ascii="Arial Narrow" w:hAnsi="Arial Narrow"/>
                                      <w:b w:val="0"/>
                                      <w:bCs w:val="0"/>
                                      <w:szCs w:val="23"/>
                                      <w:lang w:val="es-MX"/>
                                    </w:rPr>
                                    <w:t>REQUERIMIENTO DE COMPROBACIÓN DE PAGO</w:t>
                                  </w:r>
                                </w:p>
                              </w:tc>
                            </w:tr>
                            <w:tr w:rsidR="009B4821" w:rsidRPr="00C3519E" w14:paraId="567F7980" w14:textId="77777777" w:rsidTr="00F664EF">
                              <w:trPr>
                                <w:trHeight w:val="76"/>
                              </w:trPr>
                              <w:tc>
                                <w:tcPr>
                                  <w:tcW w:w="4820" w:type="dxa"/>
                                  <w:tcBorders>
                                    <w:top w:val="nil"/>
                                    <w:left w:val="nil"/>
                                    <w:bottom w:val="nil"/>
                                    <w:right w:val="nil"/>
                                  </w:tcBorders>
                                  <w:shd w:val="clear" w:color="auto" w:fill="A6A6A6" w:themeFill="background1" w:themeFillShade="A6"/>
                                </w:tcPr>
                                <w:p w14:paraId="032CEA23" w14:textId="77777777" w:rsidR="009B4821" w:rsidRPr="00F664EF" w:rsidRDefault="009B4821" w:rsidP="00497838">
                                  <w:pPr>
                                    <w:pStyle w:val="Ttulo"/>
                                    <w:tabs>
                                      <w:tab w:val="left" w:pos="374"/>
                                      <w:tab w:val="right" w:pos="9540"/>
                                    </w:tabs>
                                    <w:spacing w:line="276" w:lineRule="auto"/>
                                    <w:ind w:left="142"/>
                                    <w:jc w:val="right"/>
                                    <w:rPr>
                                      <w:rFonts w:ascii="Arial Narrow" w:hAnsi="Arial Narrow"/>
                                      <w:bCs w:val="0"/>
                                      <w:lang w:val="es-MX"/>
                                    </w:rPr>
                                  </w:pPr>
                                  <w:r w:rsidRPr="00F664EF">
                                    <w:rPr>
                                      <w:rFonts w:ascii="Arial Narrow" w:hAnsi="Arial Narrow"/>
                                      <w:bCs w:val="0"/>
                                      <w:lang w:val="es-MX"/>
                                    </w:rPr>
                                    <w:t>Expediente:</w:t>
                                  </w:r>
                                </w:p>
                              </w:tc>
                              <w:tc>
                                <w:tcPr>
                                  <w:tcW w:w="7796" w:type="dxa"/>
                                  <w:tcBorders>
                                    <w:top w:val="nil"/>
                                    <w:left w:val="nil"/>
                                    <w:bottom w:val="nil"/>
                                    <w:right w:val="nil"/>
                                  </w:tcBorders>
                                </w:tcPr>
                                <w:p w14:paraId="6D1EED38" w14:textId="770BB710" w:rsidR="009B4821" w:rsidRPr="00663A7B" w:rsidRDefault="00DE6381" w:rsidP="00497838">
                                  <w:pPr>
                                    <w:pStyle w:val="Ttulo"/>
                                    <w:tabs>
                                      <w:tab w:val="left" w:pos="374"/>
                                      <w:tab w:val="right" w:pos="9540"/>
                                    </w:tabs>
                                    <w:spacing w:line="276" w:lineRule="auto"/>
                                    <w:ind w:left="142"/>
                                    <w:jc w:val="both"/>
                                    <w:rPr>
                                      <w:rFonts w:ascii="Arial Narrow" w:hAnsi="Arial Narrow"/>
                                      <w:b w:val="0"/>
                                      <w:bCs w:val="0"/>
                                      <w:szCs w:val="23"/>
                                      <w:lang w:val="es-MX"/>
                                    </w:rPr>
                                  </w:pPr>
                                  <w:r>
                                    <w:rPr>
                                      <w:rFonts w:ascii="Arial Narrow" w:hAnsi="Arial Narrow"/>
                                      <w:b w:val="0"/>
                                      <w:bCs w:val="0"/>
                                      <w:szCs w:val="23"/>
                                      <w:lang w:val="es-MX"/>
                                    </w:rPr>
                                    <w:t>445</w:t>
                                  </w:r>
                                </w:p>
                              </w:tc>
                            </w:tr>
                            <w:tr w:rsidR="009B4821" w:rsidRPr="00C3519E" w14:paraId="377C20F8" w14:textId="77777777" w:rsidTr="00F664EF">
                              <w:trPr>
                                <w:trHeight w:val="76"/>
                              </w:trPr>
                              <w:tc>
                                <w:tcPr>
                                  <w:tcW w:w="4820" w:type="dxa"/>
                                  <w:tcBorders>
                                    <w:top w:val="nil"/>
                                    <w:left w:val="nil"/>
                                    <w:bottom w:val="nil"/>
                                    <w:right w:val="nil"/>
                                  </w:tcBorders>
                                  <w:shd w:val="clear" w:color="auto" w:fill="A6A6A6" w:themeFill="background1" w:themeFillShade="A6"/>
                                </w:tcPr>
                                <w:p w14:paraId="73651384" w14:textId="77777777" w:rsidR="009B4821" w:rsidRPr="00F664EF" w:rsidRDefault="009B4821" w:rsidP="00497838">
                                  <w:pPr>
                                    <w:pStyle w:val="Ttulo"/>
                                    <w:tabs>
                                      <w:tab w:val="left" w:pos="374"/>
                                      <w:tab w:val="right" w:pos="9540"/>
                                    </w:tabs>
                                    <w:spacing w:line="276" w:lineRule="auto"/>
                                    <w:ind w:left="142"/>
                                    <w:jc w:val="right"/>
                                    <w:rPr>
                                      <w:rFonts w:ascii="Arial Narrow" w:hAnsi="Arial Narrow"/>
                                      <w:bCs w:val="0"/>
                                      <w:lang w:val="es-MX"/>
                                    </w:rPr>
                                  </w:pPr>
                                  <w:r w:rsidRPr="00F664EF">
                                    <w:rPr>
                                      <w:rFonts w:ascii="Arial Narrow" w:hAnsi="Arial Narrow"/>
                                      <w:bCs w:val="0"/>
                                      <w:lang w:val="es-MX"/>
                                    </w:rPr>
                                    <w:t>Fecha:</w:t>
                                  </w:r>
                                </w:p>
                              </w:tc>
                              <w:tc>
                                <w:tcPr>
                                  <w:tcW w:w="7796" w:type="dxa"/>
                                  <w:tcBorders>
                                    <w:top w:val="nil"/>
                                    <w:left w:val="nil"/>
                                    <w:bottom w:val="nil"/>
                                    <w:right w:val="nil"/>
                                  </w:tcBorders>
                                </w:tcPr>
                                <w:p w14:paraId="07AA9E00" w14:textId="72F711D1" w:rsidR="009B4821" w:rsidRPr="00663A7B" w:rsidRDefault="00DE6381" w:rsidP="00497838">
                                  <w:pPr>
                                    <w:pStyle w:val="Ttulo"/>
                                    <w:tabs>
                                      <w:tab w:val="left" w:pos="374"/>
                                      <w:tab w:val="right" w:pos="9540"/>
                                    </w:tabs>
                                    <w:spacing w:line="276" w:lineRule="auto"/>
                                    <w:ind w:left="142"/>
                                    <w:jc w:val="both"/>
                                    <w:rPr>
                                      <w:rFonts w:ascii="Arial Narrow" w:hAnsi="Arial Narrow"/>
                                      <w:b w:val="0"/>
                                      <w:bCs w:val="0"/>
                                      <w:szCs w:val="23"/>
                                      <w:lang w:val="es-MX"/>
                                    </w:rPr>
                                  </w:pPr>
                                  <w:r>
                                    <w:rPr>
                                      <w:rFonts w:ascii="Arial Narrow" w:hAnsi="Arial Narrow"/>
                                      <w:b w:val="0"/>
                                      <w:bCs w:val="0"/>
                                      <w:szCs w:val="23"/>
                                      <w:lang w:val="es-MX"/>
                                    </w:rPr>
                                    <w:t>24/02/</w:t>
                                  </w:r>
                                  <w:r w:rsidR="009B4821" w:rsidRPr="00663A7B">
                                    <w:rPr>
                                      <w:rFonts w:ascii="Arial Narrow" w:hAnsi="Arial Narrow"/>
                                      <w:b w:val="0"/>
                                      <w:bCs w:val="0"/>
                                      <w:szCs w:val="23"/>
                                      <w:lang w:val="es-MX"/>
                                    </w:rPr>
                                    <w:t>202</w:t>
                                  </w:r>
                                  <w:r>
                                    <w:rPr>
                                      <w:rFonts w:ascii="Arial Narrow" w:hAnsi="Arial Narrow"/>
                                      <w:b w:val="0"/>
                                      <w:bCs w:val="0"/>
                                      <w:szCs w:val="23"/>
                                      <w:lang w:val="es-MX"/>
                                    </w:rPr>
                                    <w:t>3</w:t>
                                  </w:r>
                                </w:p>
                              </w:tc>
                            </w:tr>
                          </w:tbl>
                          <w:p w14:paraId="3009A210" w14:textId="77777777" w:rsidR="009B4821" w:rsidRDefault="009B4821" w:rsidP="009B4821">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FC5378" id="_x0000_t202" coordsize="21600,21600" o:spt="202" path="m,l,21600r21600,l21600,xe">
                <v:stroke joinstyle="miter"/>
                <v:path gradientshapeok="t" o:connecttype="rect"/>
              </v:shapetype>
              <v:shape id="Cuadro de texto 2" o:spid="_x0000_s1026" type="#_x0000_t202" style="position:absolute;left:0;text-align:left;margin-left:-27.45pt;margin-top:.05pt;width:553.5pt;height:11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" filled="f" stroked="f">
                <v:textbox>
                  <w:txbxContent>
                    <w:p w14:paraId="5FC72AC0" w14:textId="77777777" w:rsidR="009B4821" w:rsidRDefault="009B4821" w:rsidP="009B4821">
                      <w:pPr>
                        <w:ind w:left="142"/>
                      </w:pPr>
                    </w:p>
                    <w:tbl>
                      <w:tblPr>
                        <w:tblStyle w:val="Tablaconcuadrcula"/>
                        <w:tblW w:w="12616" w:type="dxa"/>
                        <w:tblInd w:w="-1701" w:type="dxa"/>
                        <w:tblLook w:val="04A0" w:firstRow="1" w:lastRow="0" w:firstColumn="1" w:lastColumn="0" w:noHBand="0" w:noVBand="1"/>
                      </w:tblPr>
                      <w:tblGrid>
                        <w:gridCol w:w="4820"/>
                        <w:gridCol w:w="7796"/>
                      </w:tblGrid>
                      <w:tr w:rsidR="009B4821" w:rsidRPr="005313C7" w14:paraId="20D11B0B" w14:textId="77777777" w:rsidTr="00F664EF">
                        <w:trPr>
                          <w:trHeight w:val="156"/>
                        </w:trPr>
                        <w:tc>
                          <w:tcPr>
                            <w:tcW w:w="4820" w:type="dxa"/>
                            <w:tcBorders>
                              <w:top w:val="nil"/>
                              <w:left w:val="nil"/>
                              <w:bottom w:val="nil"/>
                              <w:right w:val="nil"/>
                            </w:tcBorders>
                            <w:shd w:val="clear" w:color="auto" w:fill="A6A6A6" w:themeFill="background1" w:themeFillShade="A6"/>
                          </w:tcPr>
                          <w:p w14:paraId="76C00302" w14:textId="77777777" w:rsidR="009B4821" w:rsidRPr="00F664EF" w:rsidRDefault="009B4821" w:rsidP="00497838">
                            <w:pPr>
                              <w:pStyle w:val="Ttulo"/>
                              <w:tabs>
                                <w:tab w:val="left" w:pos="374"/>
                                <w:tab w:val="right" w:pos="9540"/>
                              </w:tabs>
                              <w:spacing w:line="276" w:lineRule="auto"/>
                              <w:ind w:left="142"/>
                              <w:jc w:val="right"/>
                              <w:rPr>
                                <w:rFonts w:ascii="Arial Narrow" w:hAnsi="Arial Narrow"/>
                                <w:bCs w:val="0"/>
                                <w:lang w:val="es-MX"/>
                              </w:rPr>
                            </w:pPr>
                            <w:r w:rsidRPr="00F664EF">
                              <w:rPr>
                                <w:rFonts w:ascii="Arial Narrow" w:eastAsia="Calibri" w:hAnsi="Arial Narrow" w:cs="Arial"/>
                                <w:lang w:eastAsia="en-US"/>
                              </w:rPr>
                              <w:t>Dependencia:</w:t>
                            </w:r>
                          </w:p>
                        </w:tc>
                        <w:tc>
                          <w:tcPr>
                            <w:tcW w:w="7796" w:type="dxa"/>
                            <w:tcBorders>
                              <w:top w:val="nil"/>
                              <w:left w:val="nil"/>
                              <w:bottom w:val="nil"/>
                              <w:right w:val="nil"/>
                            </w:tcBorders>
                          </w:tcPr>
                          <w:p w14:paraId="3F404CDA" w14:textId="42356BB5" w:rsidR="009B4821" w:rsidRPr="00663A7B" w:rsidRDefault="00E007A4" w:rsidP="00497838">
                            <w:pPr>
                              <w:pStyle w:val="Ttulo"/>
                              <w:tabs>
                                <w:tab w:val="left" w:pos="374"/>
                                <w:tab w:val="right" w:pos="9540"/>
                              </w:tabs>
                              <w:spacing w:line="276" w:lineRule="auto"/>
                              <w:ind w:left="142"/>
                              <w:jc w:val="both"/>
                              <w:rPr>
                                <w:rFonts w:ascii="Arial Narrow" w:hAnsi="Arial Narrow"/>
                                <w:b w:val="0"/>
                                <w:bCs w:val="0"/>
                                <w:szCs w:val="23"/>
                                <w:lang w:val="es-MX"/>
                              </w:rPr>
                            </w:pPr>
                            <w:r>
                              <w:rPr>
                                <w:rFonts w:ascii="Arial Narrow" w:hAnsi="Arial Narrow"/>
                                <w:b w:val="0"/>
                                <w:bCs w:val="0"/>
                                <w:szCs w:val="23"/>
                                <w:lang w:val="es-MX"/>
                              </w:rPr>
                              <w:t xml:space="preserve">SECRETARIA DE MEDIO AMBIENTE SUSTENTABLE Y CAMBIO CLIMATICO </w:t>
                            </w:r>
                          </w:p>
                        </w:tc>
                      </w:tr>
                      <w:tr w:rsidR="009B4821" w:rsidRPr="005313C7" w14:paraId="7AA3D88D" w14:textId="77777777" w:rsidTr="00F664EF">
                        <w:trPr>
                          <w:trHeight w:val="76"/>
                        </w:trPr>
                        <w:tc>
                          <w:tcPr>
                            <w:tcW w:w="4820" w:type="dxa"/>
                            <w:tcBorders>
                              <w:top w:val="nil"/>
                              <w:left w:val="nil"/>
                              <w:bottom w:val="nil"/>
                              <w:right w:val="nil"/>
                            </w:tcBorders>
                            <w:shd w:val="clear" w:color="auto" w:fill="A6A6A6" w:themeFill="background1" w:themeFillShade="A6"/>
                          </w:tcPr>
                          <w:p w14:paraId="1107324A" w14:textId="77777777" w:rsidR="009B4821" w:rsidRPr="00F664EF" w:rsidRDefault="009B4821" w:rsidP="00497838">
                            <w:pPr>
                              <w:pStyle w:val="Ttulo"/>
                              <w:tabs>
                                <w:tab w:val="left" w:pos="374"/>
                                <w:tab w:val="right" w:pos="9540"/>
                              </w:tabs>
                              <w:spacing w:line="276" w:lineRule="auto"/>
                              <w:ind w:left="142"/>
                              <w:jc w:val="right"/>
                              <w:rPr>
                                <w:rFonts w:ascii="Arial Narrow" w:hAnsi="Arial Narrow"/>
                                <w:bCs w:val="0"/>
                                <w:lang w:val="es-MX"/>
                              </w:rPr>
                            </w:pPr>
                            <w:r w:rsidRPr="00F664EF">
                              <w:rPr>
                                <w:rFonts w:ascii="Arial Narrow" w:eastAsia="Calibri" w:hAnsi="Arial Narrow" w:cs="Arial"/>
                                <w:lang w:eastAsia="en-US"/>
                              </w:rPr>
                              <w:t>Área:</w:t>
                            </w:r>
                          </w:p>
                        </w:tc>
                        <w:tc>
                          <w:tcPr>
                            <w:tcW w:w="7796" w:type="dxa"/>
                            <w:tcBorders>
                              <w:top w:val="nil"/>
                              <w:left w:val="nil"/>
                              <w:bottom w:val="nil"/>
                              <w:right w:val="nil"/>
                            </w:tcBorders>
                          </w:tcPr>
                          <w:p w14:paraId="5C210AB0" w14:textId="77777777" w:rsidR="009B4821" w:rsidRPr="00A37DE7" w:rsidRDefault="009B4821" w:rsidP="00497838">
                            <w:pPr>
                              <w:pStyle w:val="Ttulo"/>
                              <w:tabs>
                                <w:tab w:val="left" w:pos="374"/>
                                <w:tab w:val="right" w:pos="9540"/>
                              </w:tabs>
                              <w:spacing w:line="276" w:lineRule="auto"/>
                              <w:ind w:left="142"/>
                              <w:jc w:val="both"/>
                              <w:rPr>
                                <w:rFonts w:ascii="Arial Narrow" w:hAnsi="Arial Narrow"/>
                                <w:b w:val="0"/>
                                <w:bCs w:val="0"/>
                                <w:szCs w:val="23"/>
                                <w:lang w:val="es-MX"/>
                              </w:rPr>
                            </w:pPr>
                            <w:r w:rsidRPr="00A37DE7">
                              <w:rPr>
                                <w:rFonts w:ascii="Arial Narrow" w:hAnsi="Arial Narrow"/>
                                <w:b w:val="0"/>
                                <w:bCs w:val="0"/>
                                <w:szCs w:val="23"/>
                                <w:lang w:val="es-MX"/>
                              </w:rPr>
                              <w:t>DIRECCIÓN DE LA ZONA FEDERAL MARITIMO TERRESTRE (ZOFEMAT) DEL MUNICIPIO DE SOLIDARIDAD, QUINTANA ROO</w:t>
                            </w:r>
                          </w:p>
                        </w:tc>
                      </w:tr>
                      <w:tr w:rsidR="009B4821" w:rsidRPr="00C3519E" w14:paraId="2A4A65B7" w14:textId="77777777" w:rsidTr="00F664EF">
                        <w:trPr>
                          <w:trHeight w:val="76"/>
                        </w:trPr>
                        <w:tc>
                          <w:tcPr>
                            <w:tcW w:w="4820" w:type="dxa"/>
                            <w:tcBorders>
                              <w:top w:val="nil"/>
                              <w:left w:val="nil"/>
                              <w:bottom w:val="nil"/>
                              <w:right w:val="nil"/>
                            </w:tcBorders>
                            <w:shd w:val="clear" w:color="auto" w:fill="A6A6A6" w:themeFill="background1" w:themeFillShade="A6"/>
                          </w:tcPr>
                          <w:p w14:paraId="7AB79886" w14:textId="77777777" w:rsidR="009B4821" w:rsidRPr="00F664EF" w:rsidRDefault="009B4821" w:rsidP="00497838">
                            <w:pPr>
                              <w:pStyle w:val="Ttulo"/>
                              <w:tabs>
                                <w:tab w:val="left" w:pos="374"/>
                                <w:tab w:val="right" w:pos="9540"/>
                              </w:tabs>
                              <w:spacing w:line="276" w:lineRule="auto"/>
                              <w:ind w:left="142"/>
                              <w:jc w:val="right"/>
                              <w:rPr>
                                <w:rFonts w:ascii="Arial Narrow" w:hAnsi="Arial Narrow"/>
                                <w:bCs w:val="0"/>
                                <w:lang w:val="es-MX"/>
                              </w:rPr>
                            </w:pPr>
                            <w:r w:rsidRPr="00F664EF">
                              <w:rPr>
                                <w:rFonts w:ascii="Arial Narrow" w:hAnsi="Arial Narrow"/>
                                <w:bCs w:val="0"/>
                                <w:lang w:val="es-MX"/>
                              </w:rPr>
                              <w:t>Asunto:</w:t>
                            </w:r>
                          </w:p>
                        </w:tc>
                        <w:tc>
                          <w:tcPr>
                            <w:tcW w:w="7796" w:type="dxa"/>
                            <w:tcBorders>
                              <w:top w:val="nil"/>
                              <w:left w:val="nil"/>
                              <w:bottom w:val="nil"/>
                              <w:right w:val="nil"/>
                            </w:tcBorders>
                          </w:tcPr>
                          <w:p w14:paraId="70633DE5" w14:textId="77777777" w:rsidR="009B4821" w:rsidRPr="00A37DE7" w:rsidRDefault="009B4821" w:rsidP="00497838">
                            <w:pPr>
                              <w:pStyle w:val="Ttulo"/>
                              <w:tabs>
                                <w:tab w:val="left" w:pos="374"/>
                                <w:tab w:val="right" w:pos="9540"/>
                              </w:tabs>
                              <w:spacing w:line="276" w:lineRule="auto"/>
                              <w:ind w:left="142"/>
                              <w:jc w:val="both"/>
                              <w:rPr>
                                <w:rFonts w:ascii="Arial Narrow" w:hAnsi="Arial Narrow"/>
                                <w:b w:val="0"/>
                                <w:bCs w:val="0"/>
                                <w:szCs w:val="23"/>
                                <w:lang w:val="es-MX"/>
                              </w:rPr>
                            </w:pPr>
                            <w:r w:rsidRPr="00A37DE7">
                              <w:rPr>
                                <w:rFonts w:ascii="Arial Narrow" w:hAnsi="Arial Narrow"/>
                                <w:b w:val="0"/>
                                <w:bCs w:val="0"/>
                                <w:szCs w:val="23"/>
                                <w:lang w:val="es-MX"/>
                              </w:rPr>
                              <w:t>REQUERIMIENTO DE COMPROBACIÓN DE PAGO</w:t>
                            </w:r>
                          </w:p>
                        </w:tc>
                      </w:tr>
                      <w:tr w:rsidR="009B4821" w:rsidRPr="00C3519E" w14:paraId="567F7980" w14:textId="77777777" w:rsidTr="00F664EF">
                        <w:trPr>
                          <w:trHeight w:val="76"/>
                        </w:trPr>
                        <w:tc>
                          <w:tcPr>
                            <w:tcW w:w="4820" w:type="dxa"/>
                            <w:tcBorders>
                              <w:top w:val="nil"/>
                              <w:left w:val="nil"/>
                              <w:bottom w:val="nil"/>
                              <w:right w:val="nil"/>
                            </w:tcBorders>
                            <w:shd w:val="clear" w:color="auto" w:fill="A6A6A6" w:themeFill="background1" w:themeFillShade="A6"/>
                          </w:tcPr>
                          <w:p w14:paraId="032CEA23" w14:textId="77777777" w:rsidR="009B4821" w:rsidRPr="00F664EF" w:rsidRDefault="009B4821" w:rsidP="00497838">
                            <w:pPr>
                              <w:pStyle w:val="Ttulo"/>
                              <w:tabs>
                                <w:tab w:val="left" w:pos="374"/>
                                <w:tab w:val="right" w:pos="9540"/>
                              </w:tabs>
                              <w:spacing w:line="276" w:lineRule="auto"/>
                              <w:ind w:left="142"/>
                              <w:jc w:val="right"/>
                              <w:rPr>
                                <w:rFonts w:ascii="Arial Narrow" w:hAnsi="Arial Narrow"/>
                                <w:bCs w:val="0"/>
                                <w:lang w:val="es-MX"/>
                              </w:rPr>
                            </w:pPr>
                            <w:r w:rsidRPr="00F664EF">
                              <w:rPr>
                                <w:rFonts w:ascii="Arial Narrow" w:hAnsi="Arial Narrow"/>
                                <w:bCs w:val="0"/>
                                <w:lang w:val="es-MX"/>
                              </w:rPr>
                              <w:t>Expediente:</w:t>
                            </w:r>
                          </w:p>
                        </w:tc>
                        <w:tc>
                          <w:tcPr>
                            <w:tcW w:w="7796" w:type="dxa"/>
                            <w:tcBorders>
                              <w:top w:val="nil"/>
                              <w:left w:val="nil"/>
                              <w:bottom w:val="nil"/>
                              <w:right w:val="nil"/>
                            </w:tcBorders>
                          </w:tcPr>
                          <w:p w14:paraId="6D1EED38" w14:textId="770BB710" w:rsidR="009B4821" w:rsidRPr="00663A7B" w:rsidRDefault="00DE6381" w:rsidP="00497838">
                            <w:pPr>
                              <w:pStyle w:val="Ttulo"/>
                              <w:tabs>
                                <w:tab w:val="left" w:pos="374"/>
                                <w:tab w:val="right" w:pos="9540"/>
                              </w:tabs>
                              <w:spacing w:line="276" w:lineRule="auto"/>
                              <w:ind w:left="142"/>
                              <w:jc w:val="both"/>
                              <w:rPr>
                                <w:rFonts w:ascii="Arial Narrow" w:hAnsi="Arial Narrow"/>
                                <w:b w:val="0"/>
                                <w:bCs w:val="0"/>
                                <w:szCs w:val="23"/>
                                <w:lang w:val="es-MX"/>
                              </w:rPr>
                            </w:pPr>
                            <w:r>
                              <w:rPr>
                                <w:rFonts w:ascii="Arial Narrow" w:hAnsi="Arial Narrow"/>
                                <w:b w:val="0"/>
                                <w:bCs w:val="0"/>
                                <w:szCs w:val="23"/>
                                <w:lang w:val="es-MX"/>
                              </w:rPr>
                              <w:t>445</w:t>
                            </w:r>
                          </w:p>
                        </w:tc>
                      </w:tr>
                      <w:tr w:rsidR="009B4821" w:rsidRPr="00C3519E" w14:paraId="377C20F8" w14:textId="77777777" w:rsidTr="00F664EF">
                        <w:trPr>
                          <w:trHeight w:val="76"/>
                        </w:trPr>
                        <w:tc>
                          <w:tcPr>
                            <w:tcW w:w="4820" w:type="dxa"/>
                            <w:tcBorders>
                              <w:top w:val="nil"/>
                              <w:left w:val="nil"/>
                              <w:bottom w:val="nil"/>
                              <w:right w:val="nil"/>
                            </w:tcBorders>
                            <w:shd w:val="clear" w:color="auto" w:fill="A6A6A6" w:themeFill="background1" w:themeFillShade="A6"/>
                          </w:tcPr>
                          <w:p w14:paraId="73651384" w14:textId="77777777" w:rsidR="009B4821" w:rsidRPr="00F664EF" w:rsidRDefault="009B4821" w:rsidP="00497838">
                            <w:pPr>
                              <w:pStyle w:val="Ttulo"/>
                              <w:tabs>
                                <w:tab w:val="left" w:pos="374"/>
                                <w:tab w:val="right" w:pos="9540"/>
                              </w:tabs>
                              <w:spacing w:line="276" w:lineRule="auto"/>
                              <w:ind w:left="142"/>
                              <w:jc w:val="right"/>
                              <w:rPr>
                                <w:rFonts w:ascii="Arial Narrow" w:hAnsi="Arial Narrow"/>
                                <w:bCs w:val="0"/>
                                <w:lang w:val="es-MX"/>
                              </w:rPr>
                            </w:pPr>
                            <w:r w:rsidRPr="00F664EF">
                              <w:rPr>
                                <w:rFonts w:ascii="Arial Narrow" w:hAnsi="Arial Narrow"/>
                                <w:bCs w:val="0"/>
                                <w:lang w:val="es-MX"/>
                              </w:rPr>
                              <w:t>Fecha:</w:t>
                            </w:r>
                          </w:p>
                        </w:tc>
                        <w:tc>
                          <w:tcPr>
                            <w:tcW w:w="7796" w:type="dxa"/>
                            <w:tcBorders>
                              <w:top w:val="nil"/>
                              <w:left w:val="nil"/>
                              <w:bottom w:val="nil"/>
                              <w:right w:val="nil"/>
                            </w:tcBorders>
                          </w:tcPr>
                          <w:p w14:paraId="07AA9E00" w14:textId="72F711D1" w:rsidR="009B4821" w:rsidRPr="00663A7B" w:rsidRDefault="00DE6381" w:rsidP="00497838">
                            <w:pPr>
                              <w:pStyle w:val="Ttulo"/>
                              <w:tabs>
                                <w:tab w:val="left" w:pos="374"/>
                                <w:tab w:val="right" w:pos="9540"/>
                              </w:tabs>
                              <w:spacing w:line="276" w:lineRule="auto"/>
                              <w:ind w:left="142"/>
                              <w:jc w:val="both"/>
                              <w:rPr>
                                <w:rFonts w:ascii="Arial Narrow" w:hAnsi="Arial Narrow"/>
                                <w:b w:val="0"/>
                                <w:bCs w:val="0"/>
                                <w:szCs w:val="23"/>
                                <w:lang w:val="es-MX"/>
                              </w:rPr>
                            </w:pPr>
                            <w:r>
                              <w:rPr>
                                <w:rFonts w:ascii="Arial Narrow" w:hAnsi="Arial Narrow"/>
                                <w:b w:val="0"/>
                                <w:bCs w:val="0"/>
                                <w:szCs w:val="23"/>
                                <w:lang w:val="es-MX"/>
                              </w:rPr>
                              <w:t>24/02/</w:t>
                            </w:r>
                            <w:r w:rsidR="009B4821" w:rsidRPr="00663A7B">
                              <w:rPr>
                                <w:rFonts w:ascii="Arial Narrow" w:hAnsi="Arial Narrow"/>
                                <w:b w:val="0"/>
                                <w:bCs w:val="0"/>
                                <w:szCs w:val="23"/>
                                <w:lang w:val="es-MX"/>
                              </w:rPr>
                              <w:t>202</w:t>
                            </w:r>
                            <w:r>
                              <w:rPr>
                                <w:rFonts w:ascii="Arial Narrow" w:hAnsi="Arial Narrow"/>
                                <w:b w:val="0"/>
                                <w:bCs w:val="0"/>
                                <w:szCs w:val="23"/>
                                <w:lang w:val="es-MX"/>
                              </w:rPr>
                              <w:t>3</w:t>
                            </w:r>
                          </w:p>
                        </w:tc>
                      </w:tr>
                    </w:tbl>
                    <w:p w14:paraId="3009A210" w14:textId="77777777" w:rsidR="009B4821" w:rsidRDefault="009B4821" w:rsidP="009B4821">
                      <w:pPr>
                        <w:ind w:left="142"/>
                      </w:pPr>
                    </w:p>
                  </w:txbxContent>
                </v:textbox>
                <w10:wrap type="square" anchorx="margin"/>
              </v:shape>
            </w:pict>
          </mc:Fallback>
        </mc:AlternateContent>
      </w:r>
      <w:r>
        <w:rPr>
          <w:sz w:val="2"/>
        </w:rPr>
        <w:t xml:space="preserve"> </w:t>
      </w:r>
    </w:p>
    <w:tbl>
      <w:tblPr>
        <w:tblStyle w:val="Tablaconcuadrcula"/>
        <w:tblpPr w:leftFromText="141" w:rightFromText="141" w:vertAnchor="text" w:horzAnchor="margin" w:tblpX="-567" w:tblpY="-227"/>
        <w:tblW w:w="11121" w:type="dxa"/>
        <w:tblLook w:val="04A0" w:firstRow="1" w:lastRow="0" w:firstColumn="1" w:lastColumn="0" w:noHBand="0" w:noVBand="1"/>
      </w:tblPr>
      <w:tblGrid>
        <w:gridCol w:w="3578"/>
        <w:gridCol w:w="3594"/>
        <w:gridCol w:w="2134"/>
        <w:gridCol w:w="1815"/>
      </w:tblGrid>
      <w:tr w:rsidR="009B4821" w:rsidRPr="005313C7" w14:paraId="70D34597" w14:textId="77777777" w:rsidTr="00C55E65">
        <w:trPr>
          <w:trHeight w:val="323"/>
        </w:trPr>
        <w:tc>
          <w:tcPr>
            <w:tcW w:w="11121" w:type="dxa"/>
            <w:gridSpan w:val="4"/>
            <w:tcBorders>
              <w:top w:val="nil"/>
              <w:left w:val="nil"/>
              <w:bottom w:val="nil"/>
              <w:right w:val="nil"/>
            </w:tcBorders>
          </w:tcPr>
          <w:p w14:paraId="4DF95233" w14:textId="77777777" w:rsidR="009B4821" w:rsidRPr="005313C7" w:rsidRDefault="009B4821" w:rsidP="00C55E65">
            <w:pPr>
              <w:pStyle w:val="Ttulo"/>
              <w:tabs>
                <w:tab w:val="left" w:pos="374"/>
                <w:tab w:val="right" w:pos="9540"/>
              </w:tabs>
              <w:spacing w:line="276" w:lineRule="auto"/>
              <w:jc w:val="both"/>
              <w:rPr>
                <w:rFonts w:ascii="Arial Narrow" w:hAnsi="Arial Narrow"/>
                <w:bCs w:val="0"/>
                <w:lang w:val="es-MX"/>
              </w:rPr>
            </w:pPr>
          </w:p>
        </w:tc>
      </w:tr>
      <w:tr w:rsidR="009B4821" w:rsidRPr="005313C7" w14:paraId="4C1A76CC" w14:textId="77777777" w:rsidTr="00C55E65">
        <w:trPr>
          <w:trHeight w:val="323"/>
        </w:trPr>
        <w:tc>
          <w:tcPr>
            <w:tcW w:w="11121" w:type="dxa"/>
            <w:gridSpan w:val="4"/>
            <w:tcBorders>
              <w:top w:val="nil"/>
              <w:left w:val="nil"/>
              <w:bottom w:val="nil"/>
              <w:right w:val="nil"/>
            </w:tcBorders>
            <w:shd w:val="clear" w:color="auto" w:fill="BFBFBF" w:themeFill="background1" w:themeFillShade="BF"/>
          </w:tcPr>
          <w:p w14:paraId="7421B49A" w14:textId="77777777" w:rsidR="009B4821" w:rsidRPr="005313C7" w:rsidRDefault="009B4821" w:rsidP="00C55E65">
            <w:pPr>
              <w:pStyle w:val="Ttulo2"/>
              <w:spacing w:line="276" w:lineRule="auto"/>
              <w:ind w:left="-360" w:right="-520"/>
              <w:jc w:val="center"/>
              <w:outlineLvl w:val="1"/>
              <w:rPr>
                <w:rFonts w:ascii="Arial Narrow" w:hAnsi="Arial Narrow" w:cs="Arial"/>
                <w:sz w:val="24"/>
                <w:szCs w:val="24"/>
              </w:rPr>
            </w:pPr>
            <w:r w:rsidRPr="005313C7">
              <w:rPr>
                <w:rFonts w:ascii="Arial Narrow" w:hAnsi="Arial Narrow" w:cs="Arial"/>
                <w:sz w:val="24"/>
                <w:szCs w:val="24"/>
              </w:rPr>
              <w:t xml:space="preserve">REQUERIMIENTO </w:t>
            </w:r>
          </w:p>
        </w:tc>
      </w:tr>
      <w:tr w:rsidR="009B4821" w:rsidRPr="005313C7" w14:paraId="1C04DB49" w14:textId="77777777" w:rsidTr="00C55E65">
        <w:trPr>
          <w:trHeight w:val="55"/>
        </w:trPr>
        <w:tc>
          <w:tcPr>
            <w:tcW w:w="3578" w:type="dxa"/>
            <w:tcBorders>
              <w:top w:val="nil"/>
              <w:left w:val="nil"/>
              <w:bottom w:val="nil"/>
              <w:right w:val="nil"/>
            </w:tcBorders>
            <w:shd w:val="clear" w:color="auto" w:fill="D9D9D9" w:themeFill="background1" w:themeFillShade="D9"/>
          </w:tcPr>
          <w:p w14:paraId="2E4C5DE1" w14:textId="77777777" w:rsidR="009B4821" w:rsidRPr="0063344D" w:rsidRDefault="009B4821" w:rsidP="00C55E65">
            <w:pPr>
              <w:pStyle w:val="Ttulo"/>
              <w:tabs>
                <w:tab w:val="left" w:pos="374"/>
                <w:tab w:val="right" w:pos="9540"/>
              </w:tabs>
              <w:spacing w:line="276" w:lineRule="auto"/>
              <w:rPr>
                <w:rFonts w:ascii="Arial Narrow" w:hAnsi="Arial Narrow"/>
                <w:bCs w:val="0"/>
                <w:lang w:val="es-MX"/>
              </w:rPr>
            </w:pPr>
            <w:r w:rsidRPr="0063344D">
              <w:rPr>
                <w:rFonts w:ascii="Arial Narrow" w:hAnsi="Arial Narrow"/>
                <w:bCs w:val="0"/>
                <w:lang w:val="es-MX"/>
              </w:rPr>
              <w:t>Contribuyente:</w:t>
            </w:r>
          </w:p>
          <w:p w14:paraId="42BA5E8C" w14:textId="77777777" w:rsidR="009B4821" w:rsidRPr="0063344D" w:rsidRDefault="009B4821" w:rsidP="00C55E65">
            <w:pPr>
              <w:pStyle w:val="Ttulo"/>
              <w:tabs>
                <w:tab w:val="left" w:pos="374"/>
                <w:tab w:val="right" w:pos="9540"/>
              </w:tabs>
              <w:spacing w:line="276" w:lineRule="auto"/>
              <w:rPr>
                <w:rFonts w:ascii="Arial Narrow" w:hAnsi="Arial Narrow"/>
                <w:bCs w:val="0"/>
                <w:lang w:val="es-MX"/>
              </w:rPr>
            </w:pPr>
            <w:r w:rsidRPr="0063344D">
              <w:rPr>
                <w:rFonts w:ascii="Arial Narrow" w:hAnsi="Arial Narrow"/>
                <w:bCs w:val="0"/>
                <w:lang w:val="es-MX"/>
              </w:rPr>
              <w:t>Representante Legal:</w:t>
            </w:r>
          </w:p>
        </w:tc>
        <w:tc>
          <w:tcPr>
            <w:tcW w:w="7543" w:type="dxa"/>
            <w:gridSpan w:val="3"/>
            <w:tcBorders>
              <w:top w:val="nil"/>
              <w:left w:val="nil"/>
              <w:bottom w:val="nil"/>
              <w:right w:val="nil"/>
            </w:tcBorders>
            <w:shd w:val="clear" w:color="auto" w:fill="auto"/>
          </w:tcPr>
          <w:p w14:paraId="02CA0A96" w14:textId="0629AAC5" w:rsidR="009B4821" w:rsidRPr="009178B3" w:rsidRDefault="00F27F51" w:rsidP="00C55E65">
            <w:pPr>
              <w:jc w:val="both"/>
              <w:rPr>
                <w:rFonts w:ascii="Arial Narrow" w:hAnsi="Arial Narrow" w:cs="Arial"/>
                <w:color w:val="000000"/>
                <w:szCs w:val="23"/>
                <w:lang w:eastAsia="es-MX"/>
              </w:rPr>
            </w:pPr>
            <w:r w:rsidRPr="00F27F51">
              <w:rPr>
                <w:rFonts w:ascii="Arial Narrow" w:hAnsi="Arial Narrow" w:cs="Arial"/>
                <w:color w:val="000000"/>
                <w:szCs w:val="23"/>
                <w:lang w:eastAsia="es-MX"/>
              </w:rPr>
              <w:t>MARTIN ZAPATA JOSE FCO. DE GPE.</w:t>
            </w:r>
          </w:p>
        </w:tc>
      </w:tr>
      <w:tr w:rsidR="009B4821" w:rsidRPr="005313C7" w14:paraId="239CD25D" w14:textId="77777777" w:rsidTr="00C55E65">
        <w:trPr>
          <w:trHeight w:val="50"/>
        </w:trPr>
        <w:tc>
          <w:tcPr>
            <w:tcW w:w="3578" w:type="dxa"/>
            <w:tcBorders>
              <w:top w:val="nil"/>
              <w:left w:val="nil"/>
              <w:bottom w:val="nil"/>
              <w:right w:val="nil"/>
            </w:tcBorders>
            <w:shd w:val="clear" w:color="auto" w:fill="D9D9D9" w:themeFill="background1" w:themeFillShade="D9"/>
          </w:tcPr>
          <w:p w14:paraId="015D3B3E" w14:textId="77777777" w:rsidR="009B4821" w:rsidRPr="0063344D" w:rsidRDefault="009B4821" w:rsidP="00C55E65">
            <w:pPr>
              <w:pStyle w:val="Ttulo"/>
              <w:tabs>
                <w:tab w:val="left" w:pos="374"/>
                <w:tab w:val="right" w:pos="9540"/>
              </w:tabs>
              <w:spacing w:line="276" w:lineRule="auto"/>
              <w:rPr>
                <w:rFonts w:ascii="Arial Narrow" w:hAnsi="Arial Narrow"/>
                <w:bCs w:val="0"/>
                <w:lang w:val="es-MX"/>
              </w:rPr>
            </w:pPr>
            <w:r w:rsidRPr="0063344D">
              <w:rPr>
                <w:rFonts w:ascii="Arial Narrow" w:hAnsi="Arial Narrow"/>
                <w:bCs w:val="0"/>
                <w:lang w:val="es-MX"/>
              </w:rPr>
              <w:t>Domicilio:</w:t>
            </w:r>
          </w:p>
        </w:tc>
        <w:tc>
          <w:tcPr>
            <w:tcW w:w="7543" w:type="dxa"/>
            <w:gridSpan w:val="3"/>
            <w:tcBorders>
              <w:top w:val="nil"/>
              <w:left w:val="nil"/>
              <w:bottom w:val="nil"/>
              <w:right w:val="nil"/>
            </w:tcBorders>
            <w:shd w:val="clear" w:color="auto" w:fill="auto"/>
          </w:tcPr>
          <w:p w14:paraId="70B67B15" w14:textId="131E9D9F" w:rsidR="009B4821" w:rsidRPr="009178B3" w:rsidRDefault="00F27F51" w:rsidP="00C55E65">
            <w:pPr>
              <w:pStyle w:val="Ttulo"/>
              <w:tabs>
                <w:tab w:val="left" w:pos="374"/>
                <w:tab w:val="right" w:pos="9540"/>
              </w:tabs>
              <w:spacing w:line="276" w:lineRule="auto"/>
              <w:jc w:val="both"/>
              <w:rPr>
                <w:rFonts w:ascii="Arial Narrow" w:hAnsi="Arial Narrow"/>
                <w:b w:val="0"/>
                <w:bCs w:val="0"/>
                <w:szCs w:val="23"/>
                <w:lang w:val="es-MX"/>
              </w:rPr>
            </w:pPr>
            <w:r w:rsidRPr="00F27F51">
              <w:rPr>
                <w:rFonts w:ascii="Arial Narrow" w:eastAsiaTheme="minorHAnsi" w:hAnsi="Arial Narrow" w:cs="Arial"/>
                <w:b w:val="0"/>
                <w:bCs w:val="0"/>
                <w:szCs w:val="23"/>
                <w:lang w:eastAsia="en-US"/>
              </w:rPr>
              <w:t>PAAMUL, C.C. 10809000002020-5, SOLIDARIDAD, Q. ROO.</w:t>
            </w:r>
          </w:p>
        </w:tc>
      </w:tr>
      <w:tr w:rsidR="009B4821" w:rsidRPr="005313C7" w14:paraId="5F98283B" w14:textId="77777777" w:rsidTr="00C55E65">
        <w:trPr>
          <w:trHeight w:val="50"/>
        </w:trPr>
        <w:tc>
          <w:tcPr>
            <w:tcW w:w="3578" w:type="dxa"/>
            <w:tcBorders>
              <w:top w:val="nil"/>
              <w:left w:val="nil"/>
              <w:bottom w:val="nil"/>
              <w:right w:val="nil"/>
            </w:tcBorders>
            <w:shd w:val="clear" w:color="auto" w:fill="D9D9D9" w:themeFill="background1" w:themeFillShade="D9"/>
          </w:tcPr>
          <w:p w14:paraId="523EF0DB" w14:textId="77777777" w:rsidR="009B4821" w:rsidRPr="0063344D" w:rsidRDefault="009B4821" w:rsidP="00C55E65">
            <w:pPr>
              <w:pStyle w:val="Ttulo"/>
              <w:tabs>
                <w:tab w:val="left" w:pos="374"/>
                <w:tab w:val="right" w:pos="9540"/>
              </w:tabs>
              <w:spacing w:line="276" w:lineRule="auto"/>
              <w:rPr>
                <w:rFonts w:ascii="Arial Narrow" w:hAnsi="Arial Narrow"/>
                <w:bCs w:val="0"/>
                <w:lang w:val="es-MX"/>
              </w:rPr>
            </w:pPr>
            <w:proofErr w:type="spellStart"/>
            <w:r w:rsidRPr="0063344D">
              <w:rPr>
                <w:rFonts w:ascii="Arial Narrow" w:hAnsi="Arial Narrow"/>
                <w:bCs w:val="0"/>
                <w:lang w:val="es-MX"/>
              </w:rPr>
              <w:t>N°</w:t>
            </w:r>
            <w:proofErr w:type="spellEnd"/>
            <w:r w:rsidRPr="0063344D">
              <w:rPr>
                <w:rFonts w:ascii="Arial Narrow" w:hAnsi="Arial Narrow"/>
                <w:bCs w:val="0"/>
                <w:lang w:val="es-MX"/>
              </w:rPr>
              <w:t xml:space="preserve"> de Oficio:</w:t>
            </w:r>
          </w:p>
        </w:tc>
        <w:tc>
          <w:tcPr>
            <w:tcW w:w="7543" w:type="dxa"/>
            <w:gridSpan w:val="3"/>
            <w:tcBorders>
              <w:top w:val="nil"/>
              <w:left w:val="nil"/>
              <w:bottom w:val="nil"/>
              <w:right w:val="nil"/>
            </w:tcBorders>
            <w:shd w:val="clear" w:color="auto" w:fill="auto"/>
          </w:tcPr>
          <w:p w14:paraId="53AAEECE" w14:textId="655C1657" w:rsidR="009B4821" w:rsidRPr="009178B3" w:rsidRDefault="0052407F" w:rsidP="00C55E65">
            <w:pPr>
              <w:pStyle w:val="Ttulo"/>
              <w:tabs>
                <w:tab w:val="left" w:pos="374"/>
                <w:tab w:val="right" w:pos="9540"/>
              </w:tabs>
              <w:spacing w:line="276" w:lineRule="auto"/>
              <w:jc w:val="both"/>
              <w:rPr>
                <w:rFonts w:ascii="Arial Narrow" w:hAnsi="Arial Narrow"/>
                <w:b w:val="0"/>
                <w:szCs w:val="23"/>
                <w:lang w:val="es-ES_tradnl"/>
              </w:rPr>
            </w:pPr>
            <w:r>
              <w:rPr>
                <w:rFonts w:ascii="Arial Narrow" w:hAnsi="Arial Narrow"/>
                <w:b w:val="0"/>
                <w:noProof/>
                <w:szCs w:val="23"/>
              </w:rPr>
              <w:t>MSOL/</w:t>
            </w:r>
            <w:r w:rsidR="008B1EC3">
              <w:rPr>
                <w:rFonts w:ascii="Arial Narrow" w:hAnsi="Arial Narrow"/>
                <w:b w:val="0"/>
                <w:noProof/>
                <w:szCs w:val="23"/>
              </w:rPr>
              <w:t>SMASyCC</w:t>
            </w:r>
            <w:r w:rsidR="009B4821">
              <w:rPr>
                <w:rFonts w:ascii="Arial Narrow" w:hAnsi="Arial Narrow"/>
                <w:b w:val="0"/>
                <w:noProof/>
                <w:szCs w:val="23"/>
              </w:rPr>
              <w:t>/</w:t>
            </w:r>
            <w:r w:rsidR="009B4821" w:rsidRPr="009178B3">
              <w:rPr>
                <w:rFonts w:ascii="Arial Narrow" w:hAnsi="Arial Narrow"/>
                <w:b w:val="0"/>
                <w:noProof/>
                <w:szCs w:val="23"/>
              </w:rPr>
              <w:t>DZFMT/</w:t>
            </w:r>
            <w:r w:rsidR="009B4821">
              <w:rPr>
                <w:rFonts w:ascii="Arial Narrow" w:hAnsi="Arial Narrow"/>
                <w:b w:val="0"/>
                <w:noProof/>
                <w:szCs w:val="23"/>
              </w:rPr>
              <w:t>R</w:t>
            </w:r>
            <w:r w:rsidR="009B4821" w:rsidRPr="009178B3">
              <w:rPr>
                <w:rFonts w:ascii="Arial Narrow" w:hAnsi="Arial Narrow"/>
                <w:b w:val="0"/>
                <w:noProof/>
                <w:szCs w:val="23"/>
              </w:rPr>
              <w:t>EQ</w:t>
            </w:r>
            <w:r w:rsidR="00F27F51">
              <w:rPr>
                <w:rFonts w:ascii="Arial Narrow" w:hAnsi="Arial Narrow"/>
                <w:b w:val="0"/>
                <w:noProof/>
                <w:szCs w:val="23"/>
              </w:rPr>
              <w:t>001</w:t>
            </w:r>
            <w:r w:rsidR="009B4821" w:rsidRPr="009178B3">
              <w:rPr>
                <w:rFonts w:ascii="Arial Narrow" w:hAnsi="Arial Narrow"/>
                <w:b w:val="0"/>
                <w:noProof/>
                <w:szCs w:val="23"/>
              </w:rPr>
              <w:t>/202</w:t>
            </w:r>
            <w:r w:rsidR="00F27F51">
              <w:rPr>
                <w:rFonts w:ascii="Arial Narrow" w:hAnsi="Arial Narrow"/>
                <w:b w:val="0"/>
                <w:noProof/>
                <w:szCs w:val="23"/>
              </w:rPr>
              <w:t>3</w:t>
            </w:r>
            <w:r w:rsidR="009B4821" w:rsidRPr="009178B3">
              <w:rPr>
                <w:rFonts w:ascii="Arial Narrow" w:hAnsi="Arial Narrow"/>
                <w:b w:val="0"/>
                <w:noProof/>
                <w:szCs w:val="23"/>
              </w:rPr>
              <w:t>.</w:t>
            </w:r>
          </w:p>
        </w:tc>
      </w:tr>
      <w:tr w:rsidR="009B4821" w:rsidRPr="005313C7" w14:paraId="6208271A" w14:textId="77777777" w:rsidTr="00C55E65">
        <w:trPr>
          <w:trHeight w:val="50"/>
        </w:trPr>
        <w:tc>
          <w:tcPr>
            <w:tcW w:w="3578" w:type="dxa"/>
            <w:tcBorders>
              <w:top w:val="nil"/>
              <w:left w:val="nil"/>
              <w:bottom w:val="nil"/>
              <w:right w:val="nil"/>
            </w:tcBorders>
            <w:shd w:val="clear" w:color="auto" w:fill="D9D9D9" w:themeFill="background1" w:themeFillShade="D9"/>
          </w:tcPr>
          <w:p w14:paraId="6B4C3FA4" w14:textId="77777777" w:rsidR="009B4821" w:rsidRPr="0063344D" w:rsidRDefault="009B4821" w:rsidP="00C55E65">
            <w:pPr>
              <w:pStyle w:val="Ttulo"/>
              <w:tabs>
                <w:tab w:val="left" w:pos="374"/>
                <w:tab w:val="right" w:pos="9540"/>
              </w:tabs>
              <w:spacing w:line="276" w:lineRule="auto"/>
              <w:rPr>
                <w:rFonts w:ascii="Arial Narrow" w:hAnsi="Arial Narrow"/>
                <w:bCs w:val="0"/>
                <w:lang w:val="es-MX"/>
              </w:rPr>
            </w:pPr>
            <w:r w:rsidRPr="0063344D">
              <w:rPr>
                <w:rFonts w:ascii="Arial Narrow" w:hAnsi="Arial Narrow"/>
                <w:bCs w:val="0"/>
                <w:lang w:val="es-MX"/>
              </w:rPr>
              <w:t>Título de Concesión:</w:t>
            </w:r>
          </w:p>
        </w:tc>
        <w:tc>
          <w:tcPr>
            <w:tcW w:w="3594" w:type="dxa"/>
            <w:tcBorders>
              <w:top w:val="nil"/>
              <w:left w:val="nil"/>
              <w:bottom w:val="nil"/>
              <w:right w:val="nil"/>
            </w:tcBorders>
            <w:shd w:val="clear" w:color="auto" w:fill="auto"/>
          </w:tcPr>
          <w:p w14:paraId="6732591B" w14:textId="1D806654" w:rsidR="009B4821" w:rsidRPr="009178B3" w:rsidRDefault="00F27F51" w:rsidP="00C55E65">
            <w:pPr>
              <w:pStyle w:val="Ttulo"/>
              <w:tabs>
                <w:tab w:val="left" w:pos="374"/>
                <w:tab w:val="right" w:pos="9540"/>
              </w:tabs>
              <w:spacing w:line="276" w:lineRule="auto"/>
              <w:jc w:val="both"/>
              <w:rPr>
                <w:rFonts w:ascii="Arial Narrow" w:hAnsi="Arial Narrow"/>
                <w:b w:val="0"/>
                <w:bCs w:val="0"/>
                <w:szCs w:val="23"/>
                <w:lang w:val="es-MX"/>
              </w:rPr>
            </w:pPr>
            <w:r>
              <w:rPr>
                <w:rFonts w:ascii="Arial Narrow" w:eastAsiaTheme="minorHAnsi" w:hAnsi="Arial Narrow" w:cs="Courier"/>
                <w:b w:val="0"/>
                <w:bCs w:val="0"/>
                <w:szCs w:val="23"/>
                <w:lang w:eastAsia="en-US"/>
              </w:rPr>
              <w:t>SIN CONCESION</w:t>
            </w:r>
            <w:r w:rsidR="009B4821">
              <w:rPr>
                <w:rFonts w:ascii="Arial Narrow" w:eastAsiaTheme="minorHAnsi" w:hAnsi="Arial Narrow" w:cs="Courier"/>
                <w:b w:val="0"/>
                <w:bCs w:val="0"/>
                <w:szCs w:val="23"/>
                <w:lang w:eastAsia="en-US"/>
              </w:rPr>
              <w:t>.</w:t>
            </w:r>
          </w:p>
        </w:tc>
        <w:tc>
          <w:tcPr>
            <w:tcW w:w="2134" w:type="dxa"/>
            <w:tcBorders>
              <w:top w:val="nil"/>
              <w:left w:val="nil"/>
              <w:bottom w:val="nil"/>
              <w:right w:val="nil"/>
            </w:tcBorders>
            <w:shd w:val="clear" w:color="auto" w:fill="auto"/>
          </w:tcPr>
          <w:p w14:paraId="11915B9F" w14:textId="77777777" w:rsidR="009B4821" w:rsidRPr="009178B3" w:rsidRDefault="009B4821" w:rsidP="00C55E65">
            <w:pPr>
              <w:pStyle w:val="Ttulo"/>
              <w:tabs>
                <w:tab w:val="left" w:pos="374"/>
                <w:tab w:val="right" w:pos="9540"/>
              </w:tabs>
              <w:spacing w:line="276" w:lineRule="auto"/>
              <w:jc w:val="both"/>
              <w:rPr>
                <w:rFonts w:ascii="Arial Narrow" w:hAnsi="Arial Narrow"/>
                <w:bCs w:val="0"/>
                <w:szCs w:val="23"/>
                <w:lang w:val="es-MX"/>
              </w:rPr>
            </w:pPr>
            <w:r w:rsidRPr="009178B3">
              <w:rPr>
                <w:rFonts w:ascii="Arial Narrow" w:hAnsi="Arial Narrow"/>
                <w:bCs w:val="0"/>
                <w:szCs w:val="23"/>
                <w:lang w:val="es-MX"/>
              </w:rPr>
              <w:t>USO:</w:t>
            </w:r>
          </w:p>
        </w:tc>
        <w:tc>
          <w:tcPr>
            <w:tcW w:w="1815" w:type="dxa"/>
            <w:tcBorders>
              <w:top w:val="nil"/>
              <w:left w:val="nil"/>
              <w:bottom w:val="nil"/>
              <w:right w:val="nil"/>
            </w:tcBorders>
            <w:shd w:val="clear" w:color="auto" w:fill="auto"/>
          </w:tcPr>
          <w:p w14:paraId="10748B14" w14:textId="003C7727" w:rsidR="009B4821" w:rsidRPr="009178B3" w:rsidRDefault="00B71643" w:rsidP="00C55E65">
            <w:pPr>
              <w:pStyle w:val="Ttulo"/>
              <w:tabs>
                <w:tab w:val="left" w:pos="374"/>
                <w:tab w:val="right" w:pos="9540"/>
              </w:tabs>
              <w:spacing w:line="276" w:lineRule="auto"/>
              <w:jc w:val="both"/>
              <w:rPr>
                <w:rFonts w:ascii="Arial Narrow" w:hAnsi="Arial Narrow"/>
                <w:b w:val="0"/>
                <w:bCs w:val="0"/>
                <w:szCs w:val="23"/>
                <w:lang w:val="es-MX"/>
              </w:rPr>
            </w:pPr>
            <w:r>
              <w:rPr>
                <w:rFonts w:ascii="Arial Narrow" w:hAnsi="Arial Narrow"/>
                <w:b w:val="0"/>
                <w:bCs w:val="0"/>
                <w:szCs w:val="23"/>
                <w:lang w:val="es-MX"/>
              </w:rPr>
              <w:t>GENERAL.</w:t>
            </w:r>
          </w:p>
        </w:tc>
      </w:tr>
      <w:tr w:rsidR="009B4821" w:rsidRPr="005313C7" w14:paraId="3A782798" w14:textId="77777777" w:rsidTr="00C55E65">
        <w:trPr>
          <w:trHeight w:val="173"/>
        </w:trPr>
        <w:tc>
          <w:tcPr>
            <w:tcW w:w="3578" w:type="dxa"/>
            <w:tcBorders>
              <w:top w:val="nil"/>
              <w:left w:val="nil"/>
              <w:bottom w:val="nil"/>
              <w:right w:val="nil"/>
            </w:tcBorders>
            <w:shd w:val="clear" w:color="auto" w:fill="D9D9D9" w:themeFill="background1" w:themeFillShade="D9"/>
          </w:tcPr>
          <w:p w14:paraId="6DD0EA0F" w14:textId="77777777" w:rsidR="009B4821" w:rsidRPr="0063344D" w:rsidRDefault="009B4821" w:rsidP="00C55E65">
            <w:pPr>
              <w:pStyle w:val="Ttulo"/>
              <w:tabs>
                <w:tab w:val="left" w:pos="374"/>
                <w:tab w:val="right" w:pos="9540"/>
              </w:tabs>
              <w:spacing w:line="276" w:lineRule="auto"/>
              <w:rPr>
                <w:rFonts w:ascii="Arial Narrow" w:hAnsi="Arial Narrow"/>
                <w:bCs w:val="0"/>
                <w:lang w:val="es-MX"/>
              </w:rPr>
            </w:pPr>
            <w:r w:rsidRPr="0063344D">
              <w:rPr>
                <w:rFonts w:ascii="Arial Narrow" w:hAnsi="Arial Narrow"/>
                <w:bCs w:val="0"/>
                <w:lang w:val="es-MX"/>
              </w:rPr>
              <w:t>Superficie Total:</w:t>
            </w:r>
          </w:p>
        </w:tc>
        <w:tc>
          <w:tcPr>
            <w:tcW w:w="7543" w:type="dxa"/>
            <w:gridSpan w:val="3"/>
            <w:tcBorders>
              <w:top w:val="nil"/>
              <w:left w:val="nil"/>
              <w:bottom w:val="nil"/>
              <w:right w:val="nil"/>
            </w:tcBorders>
            <w:shd w:val="clear" w:color="auto" w:fill="auto"/>
          </w:tcPr>
          <w:p w14:paraId="02B02495" w14:textId="6DEFF7F9" w:rsidR="009B4821" w:rsidRPr="009178B3" w:rsidRDefault="00F27F51" w:rsidP="00C55E65">
            <w:pPr>
              <w:spacing w:line="276" w:lineRule="auto"/>
              <w:jc w:val="both"/>
              <w:rPr>
                <w:rFonts w:ascii="Arial Narrow" w:hAnsi="Arial Narrow"/>
                <w:bCs/>
                <w:szCs w:val="23"/>
                <w:lang w:val="es-ES_tradnl"/>
              </w:rPr>
            </w:pPr>
            <w:r w:rsidRPr="00F27F51">
              <w:rPr>
                <w:rFonts w:ascii="Arial Narrow" w:hAnsi="Arial Narrow"/>
                <w:bCs/>
                <w:noProof/>
                <w:szCs w:val="23"/>
                <w:lang w:val="es-ES_tradnl"/>
              </w:rPr>
              <w:t>2</w:t>
            </w:r>
            <w:r>
              <w:rPr>
                <w:rFonts w:ascii="Arial Narrow" w:hAnsi="Arial Narrow"/>
                <w:bCs/>
                <w:noProof/>
                <w:szCs w:val="23"/>
                <w:lang w:val="es-ES_tradnl"/>
              </w:rPr>
              <w:t>,</w:t>
            </w:r>
            <w:r w:rsidRPr="00F27F51">
              <w:rPr>
                <w:rFonts w:ascii="Arial Narrow" w:hAnsi="Arial Narrow"/>
                <w:bCs/>
                <w:noProof/>
                <w:szCs w:val="23"/>
                <w:lang w:val="es-ES_tradnl"/>
              </w:rPr>
              <w:t>238.4</w:t>
            </w:r>
            <w:r>
              <w:rPr>
                <w:rFonts w:ascii="Arial Narrow" w:hAnsi="Arial Narrow"/>
                <w:bCs/>
                <w:noProof/>
                <w:szCs w:val="23"/>
                <w:lang w:val="es-ES_tradnl"/>
              </w:rPr>
              <w:t xml:space="preserve">0 </w:t>
            </w:r>
            <w:r w:rsidR="009B4821" w:rsidRPr="009178B3">
              <w:rPr>
                <w:rFonts w:ascii="Arial Narrow" w:hAnsi="Arial Narrow"/>
                <w:bCs/>
                <w:szCs w:val="23"/>
              </w:rPr>
              <w:t>M</w:t>
            </w:r>
            <w:r w:rsidR="009B4821">
              <w:rPr>
                <w:rFonts w:ascii="Arial Narrow" w:hAnsi="Arial Narrow"/>
                <w:bCs/>
                <w:szCs w:val="23"/>
                <w:lang w:val="es-ES_tradnl"/>
              </w:rPr>
              <w:t xml:space="preserve">2 </w:t>
            </w:r>
            <w:r w:rsidR="009B4821" w:rsidRPr="009178B3">
              <w:rPr>
                <w:rFonts w:ascii="Arial Narrow" w:hAnsi="Arial Narrow"/>
                <w:bCs/>
                <w:szCs w:val="23"/>
                <w:lang w:val="es-ES_tradnl"/>
              </w:rPr>
              <w:t>(SON:</w:t>
            </w:r>
            <w:r w:rsidR="009B4821">
              <w:rPr>
                <w:rFonts w:ascii="Arial Narrow" w:hAnsi="Arial Narrow"/>
                <w:bCs/>
                <w:szCs w:val="23"/>
                <w:lang w:val="es-ES_tradnl"/>
              </w:rPr>
              <w:t xml:space="preserve"> </w:t>
            </w:r>
            <w:r>
              <w:rPr>
                <w:rFonts w:ascii="Arial Narrow" w:hAnsi="Arial Narrow"/>
                <w:bCs/>
                <w:szCs w:val="23"/>
                <w:lang w:val="es-ES_tradnl"/>
              </w:rPr>
              <w:t xml:space="preserve">DOS MIL DOSCIENTOS TREINTA Y OCHO PUNTO CUARENTA </w:t>
            </w:r>
            <w:r w:rsidR="009B4821">
              <w:rPr>
                <w:rFonts w:ascii="Arial Narrow" w:hAnsi="Arial Narrow"/>
                <w:bCs/>
                <w:szCs w:val="23"/>
                <w:lang w:val="es-ES_tradnl"/>
              </w:rPr>
              <w:t>M</w:t>
            </w:r>
            <w:r w:rsidR="009B4821" w:rsidRPr="009178B3">
              <w:rPr>
                <w:rFonts w:ascii="Arial Narrow" w:hAnsi="Arial Narrow"/>
                <w:bCs/>
                <w:szCs w:val="23"/>
                <w:lang w:val="es-ES_tradnl"/>
              </w:rPr>
              <w:t>ETROS CUADRADOS).</w:t>
            </w:r>
          </w:p>
        </w:tc>
      </w:tr>
      <w:tr w:rsidR="009B4821" w:rsidRPr="005313C7" w14:paraId="1689E64D" w14:textId="77777777" w:rsidTr="00C55E65">
        <w:trPr>
          <w:trHeight w:val="173"/>
        </w:trPr>
        <w:tc>
          <w:tcPr>
            <w:tcW w:w="3578" w:type="dxa"/>
            <w:tcBorders>
              <w:top w:val="nil"/>
              <w:left w:val="nil"/>
              <w:bottom w:val="nil"/>
              <w:right w:val="nil"/>
            </w:tcBorders>
            <w:shd w:val="clear" w:color="auto" w:fill="D9D9D9" w:themeFill="background1" w:themeFillShade="D9"/>
          </w:tcPr>
          <w:p w14:paraId="2E93C64B" w14:textId="77777777" w:rsidR="009B4821" w:rsidRPr="0063344D" w:rsidRDefault="009B4821" w:rsidP="00C55E65">
            <w:pPr>
              <w:pStyle w:val="Ttulo"/>
              <w:tabs>
                <w:tab w:val="left" w:pos="374"/>
                <w:tab w:val="right" w:pos="9540"/>
              </w:tabs>
              <w:spacing w:line="276" w:lineRule="auto"/>
              <w:rPr>
                <w:rFonts w:ascii="Arial Narrow" w:hAnsi="Arial Narrow"/>
                <w:bCs w:val="0"/>
                <w:lang w:val="es-MX"/>
              </w:rPr>
            </w:pPr>
            <w:r w:rsidRPr="0063344D">
              <w:rPr>
                <w:rFonts w:ascii="Arial Narrow" w:hAnsi="Arial Narrow"/>
                <w:bCs w:val="0"/>
                <w:lang w:val="es-MX"/>
              </w:rPr>
              <w:t>Localización ZFMT:</w:t>
            </w:r>
          </w:p>
          <w:p w14:paraId="762AEE14" w14:textId="77777777" w:rsidR="009B4821" w:rsidRDefault="009B4821" w:rsidP="00C55E65">
            <w:pPr>
              <w:pStyle w:val="Ttulo"/>
              <w:tabs>
                <w:tab w:val="left" w:pos="374"/>
                <w:tab w:val="right" w:pos="9540"/>
              </w:tabs>
              <w:spacing w:line="276" w:lineRule="auto"/>
              <w:rPr>
                <w:rFonts w:ascii="Arial Narrow" w:hAnsi="Arial Narrow"/>
                <w:bCs w:val="0"/>
                <w:lang w:val="es-MX"/>
              </w:rPr>
            </w:pPr>
          </w:p>
          <w:p w14:paraId="67FC765D" w14:textId="77777777" w:rsidR="009B4821" w:rsidRPr="0063344D" w:rsidRDefault="009B4821" w:rsidP="00C55E65">
            <w:pPr>
              <w:pStyle w:val="Ttulo"/>
              <w:tabs>
                <w:tab w:val="left" w:pos="374"/>
                <w:tab w:val="right" w:pos="9540"/>
              </w:tabs>
              <w:spacing w:line="276" w:lineRule="auto"/>
              <w:rPr>
                <w:rFonts w:ascii="Arial Narrow" w:hAnsi="Arial Narrow"/>
                <w:bCs w:val="0"/>
                <w:lang w:val="es-MX"/>
              </w:rPr>
            </w:pPr>
            <w:r w:rsidRPr="0063344D">
              <w:rPr>
                <w:rFonts w:ascii="Arial Narrow" w:hAnsi="Arial Narrow"/>
                <w:bCs w:val="0"/>
                <w:lang w:val="es-MX"/>
              </w:rPr>
              <w:t>Concepto:</w:t>
            </w:r>
          </w:p>
        </w:tc>
        <w:tc>
          <w:tcPr>
            <w:tcW w:w="7543" w:type="dxa"/>
            <w:gridSpan w:val="3"/>
            <w:tcBorders>
              <w:top w:val="nil"/>
              <w:left w:val="nil"/>
              <w:bottom w:val="nil"/>
              <w:right w:val="nil"/>
            </w:tcBorders>
            <w:shd w:val="clear" w:color="auto" w:fill="auto"/>
          </w:tcPr>
          <w:p w14:paraId="5B55CCCA" w14:textId="1074F0E0" w:rsidR="009B4821" w:rsidRDefault="00F27F51" w:rsidP="00C55E65">
            <w:pPr>
              <w:pStyle w:val="Ttulo"/>
              <w:tabs>
                <w:tab w:val="left" w:pos="374"/>
                <w:tab w:val="right" w:pos="9540"/>
              </w:tabs>
              <w:spacing w:line="276" w:lineRule="auto"/>
              <w:jc w:val="both"/>
              <w:rPr>
                <w:rFonts w:ascii="Arial Narrow" w:hAnsi="Arial Narrow"/>
                <w:b w:val="0"/>
                <w:szCs w:val="23"/>
                <w:lang w:val="es-ES_tradnl"/>
              </w:rPr>
            </w:pPr>
            <w:r w:rsidRPr="00F27F51">
              <w:rPr>
                <w:rFonts w:ascii="Arial Narrow" w:eastAsiaTheme="minorHAnsi" w:hAnsi="Arial Narrow" w:cs="Arial"/>
                <w:b w:val="0"/>
                <w:bCs w:val="0"/>
                <w:szCs w:val="23"/>
                <w:lang w:eastAsia="en-US"/>
              </w:rPr>
              <w:t xml:space="preserve">PAAMUL, C.C. 10809000002020-5, SOLIDARIDAD, Q. </w:t>
            </w:r>
            <w:r w:rsidR="00056506" w:rsidRPr="00F27F51">
              <w:rPr>
                <w:rFonts w:ascii="Arial Narrow" w:eastAsiaTheme="minorHAnsi" w:hAnsi="Arial Narrow" w:cs="Arial"/>
                <w:b w:val="0"/>
                <w:bCs w:val="0"/>
                <w:szCs w:val="23"/>
                <w:lang w:eastAsia="en-US"/>
              </w:rPr>
              <w:t>ROO.</w:t>
            </w:r>
          </w:p>
          <w:p w14:paraId="059E36A8" w14:textId="77777777" w:rsidR="009B4821" w:rsidRDefault="009B4821" w:rsidP="00C55E65">
            <w:pPr>
              <w:pStyle w:val="Ttulo"/>
              <w:tabs>
                <w:tab w:val="left" w:pos="374"/>
                <w:tab w:val="right" w:pos="9540"/>
              </w:tabs>
              <w:spacing w:line="276" w:lineRule="auto"/>
              <w:jc w:val="both"/>
              <w:rPr>
                <w:rFonts w:ascii="Arial Narrow" w:hAnsi="Arial Narrow"/>
                <w:b w:val="0"/>
                <w:szCs w:val="23"/>
                <w:lang w:val="es-ES_tradnl"/>
              </w:rPr>
            </w:pPr>
          </w:p>
          <w:p w14:paraId="21A37345" w14:textId="77777777" w:rsidR="009B4821" w:rsidRPr="009178B3" w:rsidRDefault="009B4821" w:rsidP="00C55E65">
            <w:pPr>
              <w:pStyle w:val="Ttulo"/>
              <w:tabs>
                <w:tab w:val="left" w:pos="374"/>
                <w:tab w:val="right" w:pos="9540"/>
              </w:tabs>
              <w:spacing w:line="276" w:lineRule="auto"/>
              <w:jc w:val="both"/>
              <w:rPr>
                <w:rFonts w:ascii="Arial Narrow" w:hAnsi="Arial Narrow"/>
                <w:b w:val="0"/>
                <w:bCs w:val="0"/>
                <w:szCs w:val="23"/>
                <w:lang w:val="es-MX"/>
              </w:rPr>
            </w:pPr>
            <w:r>
              <w:rPr>
                <w:rFonts w:ascii="Arial Narrow" w:hAnsi="Arial Narrow"/>
                <w:b w:val="0"/>
                <w:szCs w:val="23"/>
                <w:lang w:val="es-ES_tradnl"/>
              </w:rPr>
              <w:t>USO, GOCE O APROVECHAMIENTO DE LA ZONA FEDERAL MARÍTIMO TERRESTRE</w:t>
            </w:r>
            <w:r w:rsidRPr="009178B3">
              <w:rPr>
                <w:rFonts w:ascii="Arial Narrow" w:hAnsi="Arial Narrow"/>
                <w:b w:val="0"/>
                <w:szCs w:val="23"/>
                <w:lang w:val="es-ES_tradnl"/>
              </w:rPr>
              <w:t>.</w:t>
            </w:r>
          </w:p>
        </w:tc>
      </w:tr>
    </w:tbl>
    <w:p w14:paraId="4354CF58" w14:textId="77777777" w:rsidR="009B4821" w:rsidRPr="00F664EF" w:rsidRDefault="009B4821" w:rsidP="009B4821">
      <w:pPr>
        <w:pStyle w:val="Ttulo"/>
        <w:tabs>
          <w:tab w:val="right" w:pos="9540"/>
        </w:tabs>
        <w:spacing w:line="276" w:lineRule="auto"/>
        <w:jc w:val="both"/>
        <w:rPr>
          <w:rFonts w:ascii="Arial Narrow" w:hAnsi="Arial Narrow"/>
          <w:bCs w:val="0"/>
          <w:sz w:val="2"/>
          <w:lang w:val="es-MX"/>
        </w:rPr>
      </w:pPr>
    </w:p>
    <w:p w14:paraId="27A345BA" w14:textId="77777777" w:rsidR="009B4821" w:rsidRDefault="009B4821" w:rsidP="009B4821">
      <w:pPr>
        <w:pStyle w:val="Ttulo"/>
        <w:tabs>
          <w:tab w:val="left" w:pos="4245"/>
          <w:tab w:val="left" w:pos="5250"/>
          <w:tab w:val="left" w:pos="5520"/>
          <w:tab w:val="right" w:pos="9456"/>
          <w:tab w:val="right" w:pos="9540"/>
        </w:tabs>
        <w:spacing w:line="276" w:lineRule="auto"/>
        <w:ind w:right="-567"/>
        <w:jc w:val="both"/>
        <w:rPr>
          <w:rFonts w:ascii="Arial Narrow" w:hAnsi="Arial Narrow"/>
          <w:b w:val="0"/>
          <w:bCs w:val="0"/>
          <w:sz w:val="22"/>
          <w:szCs w:val="23"/>
          <w:lang w:val="es-MX"/>
        </w:rPr>
      </w:pPr>
    </w:p>
    <w:p w14:paraId="0E479692" w14:textId="0CB25AB5" w:rsidR="009B4821" w:rsidRPr="00667A20" w:rsidRDefault="009B4821" w:rsidP="00667A20">
      <w:pPr>
        <w:pStyle w:val="Ttulo"/>
        <w:tabs>
          <w:tab w:val="left" w:pos="4245"/>
          <w:tab w:val="left" w:pos="5250"/>
          <w:tab w:val="left" w:pos="5520"/>
          <w:tab w:val="right" w:pos="9456"/>
          <w:tab w:val="right" w:pos="9540"/>
        </w:tabs>
        <w:spacing w:line="276" w:lineRule="auto"/>
        <w:ind w:left="-567" w:right="-567"/>
        <w:jc w:val="both"/>
        <w:rPr>
          <w:rFonts w:ascii="Arial Narrow" w:hAnsi="Arial Narrow" w:cs="Arial"/>
          <w:strike/>
          <w:color w:val="FF0000"/>
          <w:sz w:val="22"/>
          <w:szCs w:val="23"/>
        </w:rPr>
      </w:pPr>
      <w:r w:rsidRPr="003455AE">
        <w:rPr>
          <w:rFonts w:ascii="Arial Narrow" w:hAnsi="Arial Narrow"/>
          <w:b w:val="0"/>
          <w:bCs w:val="0"/>
          <w:sz w:val="22"/>
          <w:szCs w:val="23"/>
          <w:lang w:val="es-MX"/>
        </w:rPr>
        <w:t xml:space="preserve">- - - - - - - - - - - - - - - - - - - - - - - - - - - - - - - - - - - - - - - - - - </w:t>
      </w:r>
      <w:r w:rsidRPr="003455AE">
        <w:rPr>
          <w:rFonts w:ascii="Arial Narrow" w:hAnsi="Arial Narrow"/>
          <w:sz w:val="22"/>
          <w:szCs w:val="23"/>
          <w:lang w:val="es-ES_tradnl"/>
        </w:rPr>
        <w:t>A N T E C E D E N T E</w:t>
      </w:r>
      <w:r>
        <w:rPr>
          <w:rFonts w:ascii="Arial Narrow" w:hAnsi="Arial Narrow"/>
          <w:sz w:val="22"/>
          <w:szCs w:val="23"/>
          <w:lang w:val="es-ES_tradnl"/>
        </w:rPr>
        <w:t xml:space="preserve"> S</w:t>
      </w:r>
      <w:r w:rsidRPr="003455AE">
        <w:rPr>
          <w:rFonts w:ascii="Arial Narrow" w:hAnsi="Arial Narrow"/>
          <w:sz w:val="22"/>
          <w:szCs w:val="23"/>
          <w:lang w:val="es-ES_tradnl"/>
        </w:rPr>
        <w:t xml:space="preserve"> </w:t>
      </w:r>
      <w:r>
        <w:rPr>
          <w:rFonts w:ascii="Arial Narrow" w:hAnsi="Arial Narrow"/>
          <w:b w:val="0"/>
          <w:sz w:val="22"/>
          <w:szCs w:val="23"/>
          <w:lang w:val="es-ES_tradnl"/>
        </w:rPr>
        <w:t>-</w:t>
      </w:r>
      <w:r w:rsidRPr="003455AE">
        <w:rPr>
          <w:rFonts w:ascii="Arial Narrow" w:hAnsi="Arial Narrow"/>
          <w:sz w:val="22"/>
          <w:szCs w:val="23"/>
          <w:lang w:val="es-ES_tradnl"/>
        </w:rPr>
        <w:t xml:space="preserve"> </w:t>
      </w:r>
      <w:r w:rsidRPr="003455AE">
        <w:rPr>
          <w:rFonts w:ascii="Arial Narrow" w:hAnsi="Arial Narrow"/>
          <w:b w:val="0"/>
          <w:sz w:val="22"/>
          <w:szCs w:val="23"/>
          <w:lang w:val="es-ES_tradnl"/>
        </w:rPr>
        <w:t xml:space="preserve">- - - - - - - - - - - - - - - - - - - - - - - - - - - - - - - - </w:t>
      </w:r>
      <w:r w:rsidRPr="003455AE">
        <w:rPr>
          <w:rFonts w:ascii="Arial Narrow" w:hAnsi="Arial Narrow"/>
          <w:sz w:val="22"/>
          <w:szCs w:val="23"/>
          <w:lang w:val="es-ES_tradnl"/>
        </w:rPr>
        <w:t xml:space="preserve">PRIMERO: </w:t>
      </w:r>
      <w:bookmarkStart w:id="0" w:name="_Hlk103865503"/>
      <w:r w:rsidR="00A57FE6">
        <w:rPr>
          <w:rFonts w:ascii="Arial Narrow" w:hAnsi="Arial Narrow"/>
          <w:b w:val="0"/>
          <w:sz w:val="22"/>
          <w:szCs w:val="23"/>
          <w:lang w:val="es-ES_tradnl"/>
        </w:rPr>
        <w:t xml:space="preserve">En </w:t>
      </w:r>
      <w:r w:rsidRPr="003455AE">
        <w:rPr>
          <w:rFonts w:ascii="Arial Narrow" w:hAnsi="Arial Narrow" w:cs="Arial"/>
          <w:b w:val="0"/>
          <w:color w:val="000000" w:themeColor="text1"/>
          <w:sz w:val="22"/>
          <w:szCs w:val="23"/>
        </w:rPr>
        <w:t>cumplimiento a l</w:t>
      </w:r>
      <w:r w:rsidRPr="003455AE">
        <w:rPr>
          <w:rFonts w:ascii="Arial Narrow" w:hAnsi="Arial Narrow" w:cs="Arial"/>
          <w:b w:val="0"/>
          <w:color w:val="000000" w:themeColor="text1"/>
          <w:sz w:val="22"/>
          <w:szCs w:val="23"/>
          <w:lang w:val="es-ES_tradnl"/>
        </w:rPr>
        <w:t xml:space="preserve">o dispuesto </w:t>
      </w:r>
      <w:r>
        <w:rPr>
          <w:rFonts w:ascii="Arial Narrow" w:hAnsi="Arial Narrow" w:cs="Arial"/>
          <w:b w:val="0"/>
          <w:color w:val="000000" w:themeColor="text1"/>
          <w:sz w:val="22"/>
          <w:szCs w:val="23"/>
          <w:lang w:val="es-ES_tradnl"/>
        </w:rPr>
        <w:t xml:space="preserve">en </w:t>
      </w:r>
      <w:r w:rsidRPr="003455AE">
        <w:rPr>
          <w:rFonts w:ascii="Arial Narrow" w:hAnsi="Arial Narrow" w:cs="Arial"/>
          <w:b w:val="0"/>
          <w:color w:val="000000" w:themeColor="text1"/>
          <w:sz w:val="22"/>
          <w:szCs w:val="23"/>
          <w:lang w:val="es-ES_tradnl"/>
        </w:rPr>
        <w:t xml:space="preserve">el </w:t>
      </w:r>
      <w:r w:rsidRPr="00E007A4">
        <w:rPr>
          <w:rFonts w:ascii="Arial Narrow" w:hAnsi="Arial Narrow" w:cs="Arial"/>
          <w:b w:val="0"/>
          <w:color w:val="000000" w:themeColor="text1"/>
          <w:sz w:val="22"/>
          <w:szCs w:val="23"/>
          <w:lang w:val="es-ES_tradnl"/>
        </w:rPr>
        <w:t>A</w:t>
      </w:r>
      <w:r w:rsidR="00737740">
        <w:rPr>
          <w:rFonts w:ascii="Arial Narrow" w:hAnsi="Arial Narrow" w:cs="Arial"/>
          <w:b w:val="0"/>
          <w:color w:val="000000" w:themeColor="text1"/>
          <w:sz w:val="22"/>
          <w:szCs w:val="23"/>
          <w:lang w:val="es-ES_tradnl"/>
        </w:rPr>
        <w:t>nexo</w:t>
      </w:r>
      <w:r w:rsidRPr="00E007A4">
        <w:rPr>
          <w:rFonts w:ascii="Arial Narrow" w:hAnsi="Arial Narrow" w:cs="Arial"/>
          <w:b w:val="0"/>
          <w:color w:val="000000" w:themeColor="text1"/>
          <w:sz w:val="22"/>
          <w:szCs w:val="23"/>
          <w:lang w:val="es-ES_tradnl"/>
        </w:rPr>
        <w:t xml:space="preserve"> No. 1</w:t>
      </w:r>
      <w:r w:rsidRPr="003455AE">
        <w:rPr>
          <w:rFonts w:ascii="Arial Narrow" w:hAnsi="Arial Narrow" w:cs="Arial"/>
          <w:b w:val="0"/>
          <w:color w:val="000000" w:themeColor="text1"/>
          <w:sz w:val="22"/>
          <w:szCs w:val="23"/>
          <w:lang w:val="es-ES_tradnl"/>
        </w:rPr>
        <w:t xml:space="preserve"> del Convenio de Colaboración Administrativa en </w:t>
      </w:r>
      <w:r w:rsidR="00A57FE6">
        <w:rPr>
          <w:rFonts w:ascii="Arial Narrow" w:hAnsi="Arial Narrow" w:cs="Arial"/>
          <w:b w:val="0"/>
          <w:color w:val="000000" w:themeColor="text1"/>
          <w:sz w:val="22"/>
          <w:szCs w:val="23"/>
          <w:lang w:val="es-ES_tradnl"/>
        </w:rPr>
        <w:t>M</w:t>
      </w:r>
      <w:r w:rsidRPr="003455AE">
        <w:rPr>
          <w:rFonts w:ascii="Arial Narrow" w:hAnsi="Arial Narrow" w:cs="Arial"/>
          <w:b w:val="0"/>
          <w:color w:val="000000" w:themeColor="text1"/>
          <w:sz w:val="22"/>
          <w:szCs w:val="23"/>
          <w:lang w:val="es-ES_tradnl"/>
        </w:rPr>
        <w:t>ateria Fiscal Federal que celebra</w:t>
      </w:r>
      <w:r w:rsidR="00A57FE6">
        <w:rPr>
          <w:rFonts w:ascii="Arial Narrow" w:hAnsi="Arial Narrow" w:cs="Arial"/>
          <w:b w:val="0"/>
          <w:color w:val="000000" w:themeColor="text1"/>
          <w:sz w:val="22"/>
          <w:szCs w:val="23"/>
          <w:lang w:val="es-ES_tradnl"/>
        </w:rPr>
        <w:t>do por</w:t>
      </w:r>
      <w:r w:rsidRPr="003455AE">
        <w:rPr>
          <w:rFonts w:ascii="Arial Narrow" w:hAnsi="Arial Narrow" w:cs="Arial"/>
          <w:b w:val="0"/>
          <w:color w:val="000000" w:themeColor="text1"/>
          <w:sz w:val="22"/>
          <w:szCs w:val="23"/>
          <w:lang w:val="es-ES_tradnl"/>
        </w:rPr>
        <w:t xml:space="preserve"> el Gobierno Federal, por conducto de la Secretaria de Hacienda y Crédito Público, el Gobierno del Estado de Quintana Roo y el Ayuntamiento del Municipio de Solidaridad, de</w:t>
      </w:r>
      <w:r w:rsidR="00A57FE6">
        <w:rPr>
          <w:rFonts w:ascii="Arial Narrow" w:hAnsi="Arial Narrow" w:cs="Arial"/>
          <w:b w:val="0"/>
          <w:color w:val="000000" w:themeColor="text1"/>
          <w:sz w:val="22"/>
          <w:szCs w:val="23"/>
          <w:lang w:val="es-ES_tradnl"/>
        </w:rPr>
        <w:t xml:space="preserve"> esta</w:t>
      </w:r>
      <w:r w:rsidRPr="003455AE">
        <w:rPr>
          <w:rFonts w:ascii="Arial Narrow" w:hAnsi="Arial Narrow" w:cs="Arial"/>
          <w:b w:val="0"/>
          <w:color w:val="000000" w:themeColor="text1"/>
          <w:sz w:val="22"/>
          <w:szCs w:val="23"/>
          <w:lang w:val="es-ES_tradnl"/>
        </w:rPr>
        <w:t xml:space="preserve"> Entidad Federativa</w:t>
      </w:r>
      <w:r w:rsidRPr="006507B1">
        <w:rPr>
          <w:rFonts w:ascii="Arial Narrow" w:hAnsi="Arial Narrow" w:cs="Arial"/>
          <w:b w:val="0"/>
          <w:color w:val="000000" w:themeColor="text1"/>
          <w:sz w:val="22"/>
          <w:szCs w:val="23"/>
          <w:lang w:val="es-ES_tradnl"/>
        </w:rPr>
        <w:t xml:space="preserve">, publicado en el Diario Oficial de la Federación el 23 de </w:t>
      </w:r>
      <w:r w:rsidR="00A57FE6">
        <w:rPr>
          <w:rFonts w:ascii="Arial Narrow" w:hAnsi="Arial Narrow" w:cs="Arial"/>
          <w:b w:val="0"/>
          <w:color w:val="000000" w:themeColor="text1"/>
          <w:sz w:val="22"/>
          <w:szCs w:val="23"/>
          <w:lang w:val="es-ES_tradnl"/>
        </w:rPr>
        <w:t>s</w:t>
      </w:r>
      <w:r w:rsidRPr="006507B1">
        <w:rPr>
          <w:rFonts w:ascii="Arial Narrow" w:hAnsi="Arial Narrow" w:cs="Arial"/>
          <w:b w:val="0"/>
          <w:color w:val="000000" w:themeColor="text1"/>
          <w:sz w:val="22"/>
          <w:szCs w:val="23"/>
          <w:lang w:val="es-ES_tradnl"/>
        </w:rPr>
        <w:t>eptiembre de 2009</w:t>
      </w:r>
      <w:r w:rsidR="00A57FE6">
        <w:rPr>
          <w:rFonts w:ascii="Arial Narrow" w:hAnsi="Arial Narrow" w:cs="Arial"/>
          <w:b w:val="0"/>
          <w:color w:val="000000" w:themeColor="text1"/>
          <w:sz w:val="22"/>
          <w:szCs w:val="23"/>
          <w:lang w:val="es-ES_tradnl"/>
        </w:rPr>
        <w:t>,</w:t>
      </w:r>
      <w:r w:rsidRPr="006507B1">
        <w:rPr>
          <w:rFonts w:ascii="Arial Narrow" w:hAnsi="Arial Narrow" w:cs="Arial"/>
          <w:b w:val="0"/>
          <w:color w:val="000000" w:themeColor="text1"/>
          <w:sz w:val="22"/>
          <w:szCs w:val="23"/>
          <w:lang w:val="es-ES_tradnl"/>
        </w:rPr>
        <w:t xml:space="preserve"> y el acuerdo por el que se modifica </w:t>
      </w:r>
      <w:r w:rsidR="00E007A4">
        <w:rPr>
          <w:rFonts w:ascii="Arial Narrow" w:hAnsi="Arial Narrow" w:cs="Arial"/>
          <w:b w:val="0"/>
          <w:color w:val="000000" w:themeColor="text1"/>
          <w:sz w:val="22"/>
          <w:szCs w:val="23"/>
          <w:lang w:val="es-ES_tradnl"/>
        </w:rPr>
        <w:t>el</w:t>
      </w:r>
      <w:r w:rsidRPr="006507B1">
        <w:rPr>
          <w:rFonts w:ascii="Arial Narrow" w:hAnsi="Arial Narrow" w:cs="Arial"/>
          <w:b w:val="0"/>
          <w:color w:val="000000" w:themeColor="text1"/>
          <w:sz w:val="22"/>
          <w:szCs w:val="23"/>
          <w:lang w:val="es-ES_tradnl"/>
        </w:rPr>
        <w:t xml:space="preserve"> </w:t>
      </w:r>
      <w:r w:rsidR="00737740">
        <w:rPr>
          <w:rFonts w:ascii="Arial Narrow" w:hAnsi="Arial Narrow" w:cs="Arial"/>
          <w:b w:val="0"/>
          <w:color w:val="000000" w:themeColor="text1"/>
          <w:sz w:val="22"/>
          <w:szCs w:val="23"/>
          <w:lang w:val="es-ES_tradnl"/>
        </w:rPr>
        <w:t>A</w:t>
      </w:r>
      <w:r w:rsidRPr="006507B1">
        <w:rPr>
          <w:rFonts w:ascii="Arial Narrow" w:hAnsi="Arial Narrow" w:cs="Arial"/>
          <w:b w:val="0"/>
          <w:color w:val="000000" w:themeColor="text1"/>
          <w:sz w:val="22"/>
          <w:szCs w:val="23"/>
          <w:lang w:val="es-ES_tradnl"/>
        </w:rPr>
        <w:t>nexo</w:t>
      </w:r>
      <w:r w:rsidR="00737740">
        <w:rPr>
          <w:rFonts w:ascii="Arial Narrow" w:hAnsi="Arial Narrow" w:cs="Arial"/>
          <w:b w:val="0"/>
          <w:color w:val="000000" w:themeColor="text1"/>
          <w:sz w:val="22"/>
          <w:szCs w:val="23"/>
          <w:lang w:val="es-ES_tradnl"/>
        </w:rPr>
        <w:t xml:space="preserve"> No. 1</w:t>
      </w:r>
      <w:r w:rsidRPr="006507B1">
        <w:rPr>
          <w:rFonts w:ascii="Arial Narrow" w:hAnsi="Arial Narrow" w:cs="Arial"/>
          <w:b w:val="0"/>
          <w:color w:val="000000" w:themeColor="text1"/>
          <w:sz w:val="22"/>
          <w:szCs w:val="23"/>
          <w:lang w:val="es-ES_tradnl"/>
        </w:rPr>
        <w:t>, publicado el 3 de noviembre de 2021, en el Diario Oficial de la Federación</w:t>
      </w:r>
      <w:r>
        <w:rPr>
          <w:rFonts w:ascii="Arial Narrow" w:hAnsi="Arial Narrow" w:cs="Arial"/>
          <w:b w:val="0"/>
          <w:color w:val="000000" w:themeColor="text1"/>
          <w:sz w:val="22"/>
          <w:szCs w:val="23"/>
          <w:lang w:val="es-ES_tradnl"/>
        </w:rPr>
        <w:t xml:space="preserve">; </w:t>
      </w:r>
      <w:r w:rsidR="00A57FE6">
        <w:rPr>
          <w:rFonts w:ascii="Arial Narrow" w:hAnsi="Arial Narrow" w:cs="Arial"/>
          <w:b w:val="0"/>
          <w:color w:val="000000" w:themeColor="text1"/>
          <w:sz w:val="22"/>
          <w:szCs w:val="23"/>
          <w:lang w:val="es-ES_tradnl"/>
        </w:rPr>
        <w:t xml:space="preserve">y con </w:t>
      </w:r>
      <w:r w:rsidRPr="003455AE">
        <w:rPr>
          <w:rFonts w:ascii="Arial Narrow" w:hAnsi="Arial Narrow" w:cs="Arial"/>
          <w:b w:val="0"/>
          <w:color w:val="000000" w:themeColor="text1"/>
          <w:sz w:val="22"/>
          <w:szCs w:val="23"/>
        </w:rPr>
        <w:t>fundamento en el artículo 90 fracción X de la Ley de los Municipios del Estado de Quintana Roo</w:t>
      </w:r>
      <w:r w:rsidR="00A57FE6">
        <w:rPr>
          <w:rFonts w:ascii="Arial Narrow" w:hAnsi="Arial Narrow" w:cs="Arial"/>
          <w:b w:val="0"/>
          <w:color w:val="000000" w:themeColor="text1"/>
          <w:sz w:val="22"/>
          <w:szCs w:val="23"/>
        </w:rPr>
        <w:t xml:space="preserve">, </w:t>
      </w:r>
      <w:r w:rsidRPr="003455AE">
        <w:rPr>
          <w:rFonts w:ascii="Arial Narrow" w:hAnsi="Arial Narrow" w:cs="Arial"/>
          <w:b w:val="0"/>
          <w:color w:val="000000" w:themeColor="text1"/>
          <w:sz w:val="22"/>
          <w:szCs w:val="23"/>
        </w:rPr>
        <w:t>artículo 13 del Reglamento Orgánico de la Administración Pública del Municipio de Solidaridad, Quintana Roo</w:t>
      </w:r>
      <w:r w:rsidR="00A57FE6">
        <w:rPr>
          <w:rFonts w:ascii="Arial Narrow" w:hAnsi="Arial Narrow" w:cs="Arial"/>
          <w:b w:val="0"/>
          <w:color w:val="000000" w:themeColor="text1"/>
          <w:sz w:val="22"/>
          <w:szCs w:val="23"/>
        </w:rPr>
        <w:t>,</w:t>
      </w:r>
      <w:r w:rsidRPr="003455AE">
        <w:rPr>
          <w:rFonts w:ascii="Arial Narrow" w:hAnsi="Arial Narrow" w:cs="Arial"/>
          <w:b w:val="0"/>
          <w:color w:val="000000" w:themeColor="text1"/>
          <w:sz w:val="22"/>
          <w:szCs w:val="23"/>
          <w:lang w:val="es-ES_tradnl"/>
        </w:rPr>
        <w:t xml:space="preserve"> </w:t>
      </w:r>
      <w:r w:rsidR="00A57FE6">
        <w:rPr>
          <w:rFonts w:ascii="Arial Narrow" w:hAnsi="Arial Narrow" w:cs="Arial"/>
          <w:b w:val="0"/>
          <w:color w:val="000000" w:themeColor="text1"/>
          <w:sz w:val="22"/>
          <w:szCs w:val="23"/>
          <w:lang w:val="es-ES_tradnl"/>
        </w:rPr>
        <w:t xml:space="preserve">en </w:t>
      </w:r>
      <w:r w:rsidRPr="003455AE">
        <w:rPr>
          <w:rFonts w:ascii="Arial Narrow" w:hAnsi="Arial Narrow" w:cs="Arial"/>
          <w:b w:val="0"/>
          <w:color w:val="000000" w:themeColor="text1"/>
          <w:sz w:val="22"/>
          <w:szCs w:val="23"/>
          <w:lang w:val="es-ES_tradnl"/>
        </w:rPr>
        <w:t>el nombramiento de</w:t>
      </w:r>
      <w:r w:rsidR="00737740">
        <w:rPr>
          <w:rFonts w:ascii="Arial Narrow" w:hAnsi="Arial Narrow" w:cs="Arial"/>
          <w:b w:val="0"/>
          <w:color w:val="000000" w:themeColor="text1"/>
          <w:sz w:val="22"/>
          <w:szCs w:val="23"/>
          <w:lang w:val="es-ES_tradnl"/>
        </w:rPr>
        <w:t>l</w:t>
      </w:r>
      <w:r w:rsidRPr="003455AE">
        <w:rPr>
          <w:rFonts w:ascii="Arial Narrow" w:hAnsi="Arial Narrow" w:cs="Arial"/>
          <w:b w:val="0"/>
          <w:color w:val="000000" w:themeColor="text1"/>
          <w:sz w:val="22"/>
          <w:szCs w:val="23"/>
          <w:lang w:val="es-ES_tradnl"/>
        </w:rPr>
        <w:t xml:space="preserve"> Director de la Zona Federal Marítimo Terrestre </w:t>
      </w:r>
      <w:r w:rsidRPr="00A366A1">
        <w:rPr>
          <w:rFonts w:ascii="Arial Narrow" w:hAnsi="Arial Narrow" w:cs="Arial"/>
          <w:b w:val="0"/>
          <w:bCs w:val="0"/>
          <w:sz w:val="23"/>
          <w:szCs w:val="23"/>
          <w:lang w:val="es-ES_tradnl"/>
        </w:rPr>
        <w:t xml:space="preserve">del Municipio de Solidaridad, Quintana Roo, </w:t>
      </w:r>
      <w:r w:rsidRPr="00A366A1">
        <w:rPr>
          <w:rFonts w:ascii="Arial Narrow" w:hAnsi="Arial Narrow" w:cs="Arial"/>
          <w:b w:val="0"/>
          <w:bCs w:val="0"/>
          <w:color w:val="000000" w:themeColor="text1"/>
          <w:sz w:val="22"/>
          <w:szCs w:val="23"/>
          <w:lang w:val="es-ES_tradnl"/>
        </w:rPr>
        <w:t>a</w:t>
      </w:r>
      <w:r w:rsidR="00737740">
        <w:rPr>
          <w:rFonts w:ascii="Arial Narrow" w:hAnsi="Arial Narrow" w:cs="Arial"/>
          <w:b w:val="0"/>
          <w:bCs w:val="0"/>
          <w:color w:val="000000" w:themeColor="text1"/>
          <w:sz w:val="22"/>
          <w:szCs w:val="23"/>
          <w:lang w:val="es-ES_tradnl"/>
        </w:rPr>
        <w:t xml:space="preserve">l </w:t>
      </w:r>
      <w:r w:rsidR="00737740">
        <w:rPr>
          <w:rFonts w:ascii="Arial Narrow" w:hAnsi="Arial Narrow" w:cs="Arial"/>
          <w:b w:val="0"/>
          <w:bCs w:val="0"/>
          <w:sz w:val="23"/>
          <w:szCs w:val="23"/>
          <w:lang w:val="es-ES_tradnl"/>
        </w:rPr>
        <w:t xml:space="preserve">LIC. JESÚS ADRÍAN </w:t>
      </w:r>
      <w:r w:rsidR="00967D7B">
        <w:rPr>
          <w:rFonts w:ascii="Arial Narrow" w:hAnsi="Arial Narrow" w:cs="Arial"/>
          <w:b w:val="0"/>
          <w:bCs w:val="0"/>
          <w:sz w:val="23"/>
          <w:szCs w:val="23"/>
          <w:lang w:val="es-ES_tradnl"/>
        </w:rPr>
        <w:t>MEDINA PÉREZ</w:t>
      </w:r>
      <w:r w:rsidRPr="006507B1">
        <w:rPr>
          <w:rFonts w:ascii="Arial Narrow" w:hAnsi="Arial Narrow" w:cs="Arial"/>
          <w:b w:val="0"/>
          <w:sz w:val="23"/>
          <w:szCs w:val="23"/>
          <w:lang w:val="es-ES_tradnl"/>
        </w:rPr>
        <w:t>,</w:t>
      </w:r>
      <w:r w:rsidRPr="006507B1">
        <w:rPr>
          <w:rFonts w:ascii="Arial Narrow" w:hAnsi="Arial Narrow" w:cs="Arial"/>
          <w:b w:val="0"/>
          <w:color w:val="000000" w:themeColor="text1"/>
          <w:sz w:val="22"/>
          <w:szCs w:val="23"/>
          <w:lang w:val="es-ES_tradnl"/>
        </w:rPr>
        <w:t xml:space="preserve"> quien conforme a lo establecido por el artículo </w:t>
      </w:r>
      <w:r w:rsidR="00BF21D8">
        <w:rPr>
          <w:rFonts w:ascii="Arial Narrow" w:hAnsi="Arial Narrow" w:cs="Arial"/>
          <w:b w:val="0"/>
          <w:color w:val="000000" w:themeColor="text1"/>
          <w:sz w:val="22"/>
          <w:szCs w:val="23"/>
          <w:lang w:val="es-ES_tradnl"/>
        </w:rPr>
        <w:t xml:space="preserve">81 </w:t>
      </w:r>
      <w:proofErr w:type="spellStart"/>
      <w:r w:rsidR="00BF21D8">
        <w:rPr>
          <w:rFonts w:ascii="Arial Narrow" w:hAnsi="Arial Narrow" w:cs="Arial"/>
          <w:b w:val="0"/>
          <w:color w:val="000000" w:themeColor="text1"/>
          <w:sz w:val="22"/>
          <w:szCs w:val="23"/>
          <w:lang w:val="es-ES_tradnl"/>
        </w:rPr>
        <w:t>Undecies</w:t>
      </w:r>
      <w:proofErr w:type="spellEnd"/>
      <w:r w:rsidRPr="006507B1">
        <w:rPr>
          <w:rFonts w:ascii="Arial Narrow" w:hAnsi="Arial Narrow" w:cs="Arial"/>
          <w:b w:val="0"/>
          <w:color w:val="000000" w:themeColor="text1"/>
          <w:sz w:val="22"/>
          <w:szCs w:val="23"/>
          <w:lang w:val="es-ES_tradnl"/>
        </w:rPr>
        <w:t xml:space="preserve"> fracción III y </w:t>
      </w:r>
      <w:r w:rsidR="00BF21D8">
        <w:rPr>
          <w:rFonts w:ascii="Arial Narrow" w:hAnsi="Arial Narrow" w:cs="Arial"/>
          <w:b w:val="0"/>
          <w:color w:val="000000" w:themeColor="text1"/>
          <w:sz w:val="22"/>
          <w:szCs w:val="23"/>
          <w:lang w:val="es-ES_tradnl"/>
        </w:rPr>
        <w:t xml:space="preserve">81 </w:t>
      </w:r>
      <w:proofErr w:type="spellStart"/>
      <w:r w:rsidR="00BF21D8">
        <w:rPr>
          <w:rFonts w:ascii="Arial Narrow" w:hAnsi="Arial Narrow" w:cs="Arial"/>
          <w:b w:val="0"/>
          <w:color w:val="000000" w:themeColor="text1"/>
          <w:sz w:val="22"/>
          <w:szCs w:val="23"/>
          <w:lang w:val="es-ES_tradnl"/>
        </w:rPr>
        <w:t>Sexdecies</w:t>
      </w:r>
      <w:proofErr w:type="spellEnd"/>
      <w:r w:rsidRPr="006507B1">
        <w:rPr>
          <w:rFonts w:ascii="Arial Narrow" w:hAnsi="Arial Narrow" w:cs="Arial"/>
          <w:b w:val="0"/>
          <w:color w:val="000000" w:themeColor="text1"/>
          <w:sz w:val="22"/>
          <w:szCs w:val="23"/>
          <w:lang w:val="es-ES_tradnl"/>
        </w:rPr>
        <w:t>,</w:t>
      </w:r>
      <w:r w:rsidR="00A57FE6">
        <w:rPr>
          <w:rFonts w:ascii="Arial Narrow" w:hAnsi="Arial Narrow" w:cs="Arial"/>
          <w:b w:val="0"/>
          <w:color w:val="000000" w:themeColor="text1"/>
          <w:sz w:val="22"/>
          <w:szCs w:val="23"/>
          <w:lang w:val="es-ES_tradnl"/>
        </w:rPr>
        <w:t xml:space="preserve"> </w:t>
      </w:r>
      <w:r w:rsidRPr="006507B1">
        <w:rPr>
          <w:rFonts w:ascii="Arial Narrow" w:hAnsi="Arial Narrow" w:cs="Arial"/>
          <w:b w:val="0"/>
          <w:color w:val="000000" w:themeColor="text1"/>
          <w:sz w:val="22"/>
          <w:szCs w:val="23"/>
          <w:lang w:val="es-ES_tradnl"/>
        </w:rPr>
        <w:t>fracciones I,II, III, XII, XII,</w:t>
      </w:r>
      <w:r w:rsidR="00BF21D8">
        <w:rPr>
          <w:rFonts w:ascii="Arial Narrow" w:hAnsi="Arial Narrow" w:cs="Arial"/>
          <w:b w:val="0"/>
          <w:color w:val="000000" w:themeColor="text1"/>
          <w:sz w:val="22"/>
          <w:szCs w:val="23"/>
          <w:lang w:val="es-ES_tradnl"/>
        </w:rPr>
        <w:t xml:space="preserve"> XIII,</w:t>
      </w:r>
      <w:r w:rsidRPr="006507B1">
        <w:rPr>
          <w:rFonts w:ascii="Arial Narrow" w:hAnsi="Arial Narrow" w:cs="Arial"/>
          <w:b w:val="0"/>
          <w:color w:val="000000" w:themeColor="text1"/>
          <w:sz w:val="22"/>
          <w:szCs w:val="23"/>
          <w:lang w:val="es-ES_tradnl"/>
        </w:rPr>
        <w:t xml:space="preserve"> XV, XVI, XVII, XXV, XXVII</w:t>
      </w:r>
      <w:r w:rsidR="006C1253">
        <w:rPr>
          <w:rFonts w:ascii="Arial Narrow" w:hAnsi="Arial Narrow" w:cs="Arial"/>
          <w:b w:val="0"/>
          <w:color w:val="000000" w:themeColor="text1"/>
          <w:sz w:val="22"/>
          <w:szCs w:val="23"/>
          <w:lang w:val="es-ES_tradnl"/>
        </w:rPr>
        <w:t xml:space="preserve">, </w:t>
      </w:r>
      <w:r w:rsidRPr="006507B1">
        <w:rPr>
          <w:rFonts w:ascii="Arial Narrow" w:hAnsi="Arial Narrow" w:cs="Arial"/>
          <w:b w:val="0"/>
          <w:color w:val="000000" w:themeColor="text1"/>
          <w:sz w:val="22"/>
          <w:szCs w:val="23"/>
          <w:lang w:val="es-ES_tradnl"/>
        </w:rPr>
        <w:t>XXVIII</w:t>
      </w:r>
      <w:r w:rsidR="006C1253">
        <w:rPr>
          <w:rFonts w:ascii="Arial Narrow" w:hAnsi="Arial Narrow" w:cs="Arial"/>
          <w:b w:val="0"/>
          <w:color w:val="000000" w:themeColor="text1"/>
          <w:sz w:val="22"/>
          <w:szCs w:val="23"/>
          <w:lang w:val="es-ES_tradnl"/>
        </w:rPr>
        <w:t xml:space="preserve"> y XXXVIII</w:t>
      </w:r>
      <w:r>
        <w:rPr>
          <w:rFonts w:ascii="Arial Narrow" w:hAnsi="Arial Narrow" w:cs="Arial"/>
          <w:b w:val="0"/>
          <w:color w:val="000000" w:themeColor="text1"/>
          <w:sz w:val="22"/>
          <w:szCs w:val="23"/>
          <w:lang w:val="es-ES_tradnl"/>
        </w:rPr>
        <w:t xml:space="preserve"> </w:t>
      </w:r>
      <w:r w:rsidRPr="003455AE">
        <w:rPr>
          <w:rFonts w:ascii="Arial Narrow" w:hAnsi="Arial Narrow" w:cs="Arial"/>
          <w:b w:val="0"/>
          <w:color w:val="000000" w:themeColor="text1"/>
          <w:sz w:val="22"/>
          <w:szCs w:val="23"/>
          <w:lang w:val="es-ES_tradnl"/>
        </w:rPr>
        <w:t>del Reglamento Orgánico de la Administración Pública del Municipio de Solidaridad, Quintana Roo</w:t>
      </w:r>
      <w:r w:rsidR="00400B4E">
        <w:rPr>
          <w:rFonts w:ascii="Arial Narrow" w:hAnsi="Arial Narrow" w:cs="Arial"/>
          <w:b w:val="0"/>
          <w:color w:val="000000" w:themeColor="text1"/>
          <w:sz w:val="22"/>
          <w:szCs w:val="23"/>
          <w:lang w:val="es-ES_tradnl"/>
        </w:rPr>
        <w:t xml:space="preserve">, </w:t>
      </w:r>
      <w:r>
        <w:rPr>
          <w:rFonts w:ascii="Arial Narrow" w:hAnsi="Arial Narrow" w:cs="Arial"/>
          <w:b w:val="0"/>
          <w:color w:val="000000" w:themeColor="text1"/>
          <w:sz w:val="22"/>
          <w:szCs w:val="23"/>
          <w:lang w:val="es-ES_tradnl"/>
        </w:rPr>
        <w:t xml:space="preserve">tiene </w:t>
      </w:r>
      <w:r w:rsidRPr="003455AE">
        <w:rPr>
          <w:rFonts w:ascii="Arial Narrow" w:hAnsi="Arial Narrow" w:cs="Arial"/>
          <w:b w:val="0"/>
          <w:color w:val="000000" w:themeColor="text1"/>
          <w:sz w:val="22"/>
          <w:szCs w:val="23"/>
          <w:lang w:val="es-ES_tradnl"/>
        </w:rPr>
        <w:t xml:space="preserve">entre sus funciones la de actuar como autoridad fiscal, </w:t>
      </w:r>
      <w:r w:rsidRPr="003455AE">
        <w:rPr>
          <w:rFonts w:ascii="Arial Narrow" w:hAnsi="Arial Narrow"/>
          <w:b w:val="0"/>
          <w:color w:val="000000" w:themeColor="text1"/>
          <w:sz w:val="22"/>
          <w:szCs w:val="23"/>
        </w:rPr>
        <w:t xml:space="preserve">llevar el control de los expedientes de los concesionarios y usuarios de la Zona Federal Marítimo Terrestre, de igual forma, mantener actualizados los expedientes de los contribuyentes con los movimientos de alta, baja, cambio, declaraciones, pagos, convenios que se generen diariamente y así mismo las de ejercer </w:t>
      </w:r>
      <w:r w:rsidRPr="003455AE">
        <w:rPr>
          <w:rFonts w:ascii="Arial Narrow" w:hAnsi="Arial Narrow"/>
          <w:b w:val="0"/>
          <w:sz w:val="22"/>
          <w:szCs w:val="23"/>
        </w:rPr>
        <w:t>funciones operativas de recaudación, comprobación, determinación y cobro de los derechos a que se refieren a los  artículos 211-B y 232-C de la Ley Federal de Derechos en los términos de la legislación federal aplicable y del Convenio de Colaboración Administrativa en Materia Fiscal Federal celebrado entre la Secretaría de Hacienda y Crédito Público y el Estado de Quintana Roo</w:t>
      </w:r>
      <w:bookmarkEnd w:id="0"/>
      <w:r w:rsidRPr="003455AE">
        <w:rPr>
          <w:rFonts w:ascii="Arial Narrow" w:hAnsi="Arial Narrow"/>
          <w:b w:val="0"/>
          <w:sz w:val="22"/>
          <w:szCs w:val="23"/>
        </w:rPr>
        <w:t>.- - - - - - - - - - - - - - - - - -</w:t>
      </w:r>
      <w:r>
        <w:rPr>
          <w:rFonts w:ascii="Arial Narrow" w:hAnsi="Arial Narrow"/>
          <w:b w:val="0"/>
          <w:sz w:val="22"/>
          <w:szCs w:val="23"/>
        </w:rPr>
        <w:t xml:space="preserve"> - - - - </w:t>
      </w:r>
      <w:bookmarkStart w:id="1" w:name="_Hlk103865668"/>
      <w:r w:rsidR="002673D1">
        <w:rPr>
          <w:rFonts w:ascii="Arial Narrow" w:hAnsi="Arial Narrow"/>
          <w:b w:val="0"/>
          <w:sz w:val="22"/>
          <w:szCs w:val="23"/>
        </w:rPr>
        <w:t xml:space="preserve">- - - - - - - - - - - - - - - - - - - - - - - - - - - - - - - - - - </w:t>
      </w:r>
      <w:r w:rsidRPr="003455AE">
        <w:rPr>
          <w:rFonts w:ascii="Arial Narrow" w:hAnsi="Arial Narrow"/>
          <w:sz w:val="22"/>
          <w:szCs w:val="23"/>
        </w:rPr>
        <w:t>SEGUNDO</w:t>
      </w:r>
      <w:bookmarkEnd w:id="1"/>
      <w:r w:rsidR="00667A20">
        <w:rPr>
          <w:rFonts w:ascii="Arial Narrow" w:hAnsi="Arial Narrow"/>
          <w:sz w:val="22"/>
          <w:szCs w:val="23"/>
        </w:rPr>
        <w:t>:</w:t>
      </w:r>
      <w:r w:rsidRPr="003455AE">
        <w:rPr>
          <w:rFonts w:ascii="Arial Narrow" w:hAnsi="Arial Narrow"/>
          <w:sz w:val="22"/>
          <w:szCs w:val="23"/>
        </w:rPr>
        <w:t xml:space="preserve"> </w:t>
      </w:r>
      <w:r w:rsidRPr="003455AE">
        <w:rPr>
          <w:rFonts w:ascii="Arial Narrow" w:hAnsi="Arial Narrow" w:cs="Arial"/>
          <w:b w:val="0"/>
          <w:sz w:val="22"/>
          <w:szCs w:val="23"/>
        </w:rPr>
        <w:t xml:space="preserve">Con </w:t>
      </w:r>
      <w:r w:rsidRPr="00D25622">
        <w:rPr>
          <w:rFonts w:ascii="Arial Narrow" w:hAnsi="Arial Narrow" w:cs="Arial"/>
          <w:b w:val="0"/>
          <w:sz w:val="22"/>
          <w:szCs w:val="23"/>
        </w:rPr>
        <w:t xml:space="preserve">fecha </w:t>
      </w:r>
      <w:r w:rsidRPr="001C00E6">
        <w:rPr>
          <w:rFonts w:ascii="Arial Narrow" w:hAnsi="Arial Narrow" w:cs="Arial"/>
          <w:color w:val="FF0000"/>
          <w:sz w:val="22"/>
          <w:szCs w:val="23"/>
        </w:rPr>
        <w:t>XX DE XX DE XX</w:t>
      </w:r>
      <w:r w:rsidRPr="003455AE">
        <w:rPr>
          <w:rFonts w:ascii="Arial Narrow" w:hAnsi="Arial Narrow" w:cs="Arial"/>
          <w:sz w:val="22"/>
          <w:szCs w:val="23"/>
        </w:rPr>
        <w:t>,</w:t>
      </w:r>
      <w:r w:rsidRPr="003455AE">
        <w:rPr>
          <w:rFonts w:ascii="Arial Narrow" w:hAnsi="Arial Narrow" w:cs="Arial"/>
          <w:b w:val="0"/>
          <w:sz w:val="22"/>
          <w:szCs w:val="23"/>
        </w:rPr>
        <w:t xml:space="preserve"> </w:t>
      </w:r>
      <w:r w:rsidRPr="00B71643">
        <w:rPr>
          <w:rFonts w:ascii="Arial Narrow" w:hAnsi="Arial Narrow" w:cs="Arial"/>
          <w:b w:val="0"/>
          <w:sz w:val="22"/>
          <w:szCs w:val="23"/>
          <w:highlight w:val="yellow"/>
        </w:rPr>
        <w:t>el contribuyente denominado</w:t>
      </w:r>
      <w:r w:rsidRPr="003455AE">
        <w:rPr>
          <w:rFonts w:ascii="Arial Narrow" w:hAnsi="Arial Narrow"/>
          <w:sz w:val="22"/>
          <w:szCs w:val="23"/>
        </w:rPr>
        <w:t xml:space="preserve"> </w:t>
      </w:r>
      <w:r w:rsidRPr="003455AE">
        <w:rPr>
          <w:rFonts w:ascii="Arial Narrow" w:hAnsi="Arial Narrow" w:cs="Arial"/>
          <w:color w:val="000000"/>
          <w:sz w:val="22"/>
          <w:szCs w:val="23"/>
        </w:rPr>
        <w:t xml:space="preserve">, </w:t>
      </w:r>
      <w:r w:rsidRPr="003455AE">
        <w:rPr>
          <w:rFonts w:ascii="Arial Narrow" w:hAnsi="Arial Narrow" w:cs="Arial"/>
          <w:b w:val="0"/>
          <w:sz w:val="22"/>
          <w:szCs w:val="23"/>
        </w:rPr>
        <w:t xml:space="preserve">realizó el pago del derecho por la </w:t>
      </w:r>
      <w:r w:rsidRPr="00B71643">
        <w:rPr>
          <w:rFonts w:ascii="Arial Narrow" w:hAnsi="Arial Narrow" w:cs="Arial"/>
          <w:b w:val="0"/>
          <w:sz w:val="22"/>
          <w:szCs w:val="23"/>
          <w:highlight w:val="yellow"/>
        </w:rPr>
        <w:t>cantidad de</w:t>
      </w:r>
      <w:r w:rsidRPr="00B71643">
        <w:rPr>
          <w:rFonts w:ascii="Arial Narrow" w:hAnsi="Arial Narrow" w:cs="Arial"/>
          <w:b w:val="0"/>
          <w:color w:val="FF0000"/>
          <w:sz w:val="22"/>
          <w:szCs w:val="23"/>
          <w:highlight w:val="yellow"/>
        </w:rPr>
        <w:t>:</w:t>
      </w:r>
      <w:r w:rsidRPr="00B71643">
        <w:rPr>
          <w:rFonts w:ascii="Arial Narrow" w:hAnsi="Arial Narrow" w:cs="Arial"/>
          <w:color w:val="FF0000"/>
          <w:sz w:val="22"/>
          <w:szCs w:val="23"/>
          <w:highlight w:val="yellow"/>
        </w:rPr>
        <w:t>$</w:t>
      </w:r>
      <w:r w:rsidRPr="001C00E6">
        <w:rPr>
          <w:rFonts w:ascii="Arial Narrow" w:hAnsi="Arial Narrow" w:cs="Arial"/>
          <w:color w:val="FF0000"/>
          <w:sz w:val="22"/>
          <w:szCs w:val="23"/>
        </w:rPr>
        <w:t xml:space="preserve"> XX,XXX.00 (SON: XXXXXXXXX PESOS</w:t>
      </w:r>
      <w:r w:rsidRPr="001C00E6">
        <w:rPr>
          <w:rFonts w:ascii="Arial Narrow" w:hAnsi="Arial Narrow" w:cs="Arial"/>
          <w:noProof/>
          <w:color w:val="FF0000"/>
          <w:sz w:val="22"/>
          <w:szCs w:val="23"/>
        </w:rPr>
        <w:t xml:space="preserve"> </w:t>
      </w:r>
      <w:r w:rsidRPr="001C00E6">
        <w:rPr>
          <w:rFonts w:ascii="Arial Narrow" w:hAnsi="Arial Narrow" w:cs="Arial"/>
          <w:color w:val="FF0000"/>
          <w:sz w:val="22"/>
          <w:szCs w:val="23"/>
        </w:rPr>
        <w:t>00/100 MONEDA NACIONAL)</w:t>
      </w:r>
      <w:r w:rsidRPr="001C00E6">
        <w:rPr>
          <w:rFonts w:ascii="Arial Narrow" w:hAnsi="Arial Narrow" w:cs="Arial"/>
          <w:b w:val="0"/>
          <w:color w:val="FF0000"/>
          <w:sz w:val="22"/>
          <w:szCs w:val="23"/>
        </w:rPr>
        <w:t xml:space="preserve">, </w:t>
      </w:r>
      <w:r w:rsidRPr="005552B4">
        <w:rPr>
          <w:rFonts w:ascii="Arial Narrow" w:hAnsi="Arial Narrow" w:cs="Arial"/>
          <w:b w:val="0"/>
          <w:sz w:val="22"/>
          <w:szCs w:val="23"/>
        </w:rPr>
        <w:t>con</w:t>
      </w:r>
      <w:r w:rsidRPr="001C00E6">
        <w:rPr>
          <w:rFonts w:ascii="Arial Narrow" w:hAnsi="Arial Narrow" w:cs="Arial"/>
          <w:b w:val="0"/>
          <w:color w:val="FF0000"/>
          <w:sz w:val="22"/>
          <w:szCs w:val="23"/>
        </w:rPr>
        <w:t xml:space="preserve"> </w:t>
      </w:r>
      <w:r w:rsidRPr="003455AE">
        <w:rPr>
          <w:rFonts w:ascii="Arial Narrow" w:hAnsi="Arial Narrow" w:cs="Arial"/>
          <w:b w:val="0"/>
          <w:sz w:val="22"/>
          <w:szCs w:val="23"/>
        </w:rPr>
        <w:t>recibo oficial con número de folio</w:t>
      </w:r>
      <w:r w:rsidRPr="003455AE">
        <w:rPr>
          <w:rFonts w:ascii="Arial Narrow" w:hAnsi="Arial Narrow" w:cs="Arial"/>
          <w:sz w:val="22"/>
          <w:szCs w:val="23"/>
        </w:rPr>
        <w:t xml:space="preserve"> </w:t>
      </w:r>
      <w:r w:rsidRPr="001C00E6">
        <w:rPr>
          <w:rFonts w:ascii="Arial Narrow" w:hAnsi="Arial Narrow" w:cs="Arial"/>
          <w:noProof/>
          <w:color w:val="FF0000"/>
          <w:sz w:val="22"/>
          <w:szCs w:val="23"/>
        </w:rPr>
        <w:t>XX XXXXX</w:t>
      </w:r>
      <w:r w:rsidRPr="001C00E6">
        <w:rPr>
          <w:rFonts w:ascii="Arial Narrow" w:hAnsi="Arial Narrow" w:cs="Arial"/>
          <w:color w:val="FF0000"/>
          <w:sz w:val="22"/>
          <w:szCs w:val="23"/>
        </w:rPr>
        <w:t xml:space="preserve"> </w:t>
      </w:r>
      <w:r w:rsidRPr="003455AE">
        <w:rPr>
          <w:rFonts w:ascii="Arial Narrow" w:hAnsi="Arial Narrow" w:cs="Arial"/>
          <w:b w:val="0"/>
          <w:sz w:val="22"/>
          <w:szCs w:val="23"/>
        </w:rPr>
        <w:t>por concepto de Uso, Goce o Aprovechamiento de la Zona Federal Marítimo Terrestre, teniendo como último periodo de pago el</w:t>
      </w:r>
      <w:r>
        <w:rPr>
          <w:rFonts w:ascii="Arial Narrow" w:hAnsi="Arial Narrow" w:cs="Arial"/>
          <w:b w:val="0"/>
          <w:sz w:val="22"/>
          <w:szCs w:val="23"/>
        </w:rPr>
        <w:t xml:space="preserve"> </w:t>
      </w:r>
      <w:r w:rsidRPr="001C00E6">
        <w:rPr>
          <w:rFonts w:ascii="Arial Narrow" w:hAnsi="Arial Narrow" w:cs="Arial"/>
          <w:color w:val="FF0000"/>
          <w:sz w:val="22"/>
          <w:szCs w:val="23"/>
        </w:rPr>
        <w:t>XXXX</w:t>
      </w:r>
      <w:r w:rsidRPr="001C00E6">
        <w:rPr>
          <w:rFonts w:ascii="Arial Narrow" w:hAnsi="Arial Narrow"/>
          <w:color w:val="FF0000"/>
          <w:sz w:val="22"/>
          <w:szCs w:val="23"/>
          <w:lang w:val="es-ES_tradnl"/>
        </w:rPr>
        <w:t xml:space="preserve"> BIMESTRE DEL EJERCICIO FISCAL 20X</w:t>
      </w:r>
      <w:r w:rsidRPr="005552B4">
        <w:rPr>
          <w:rFonts w:ascii="Arial Narrow" w:hAnsi="Arial Narrow"/>
          <w:color w:val="FF0000"/>
          <w:sz w:val="22"/>
          <w:szCs w:val="23"/>
          <w:lang w:val="es-ES_tradnl"/>
        </w:rPr>
        <w:t>X,</w:t>
      </w:r>
      <w:r w:rsidRPr="003455AE">
        <w:rPr>
          <w:rFonts w:ascii="Arial Narrow" w:hAnsi="Arial Narrow" w:cs="Arial"/>
          <w:b w:val="0"/>
          <w:sz w:val="22"/>
          <w:szCs w:val="23"/>
        </w:rPr>
        <w:t xml:space="preserve"> por una </w:t>
      </w:r>
      <w:r w:rsidRPr="00B71643">
        <w:rPr>
          <w:rFonts w:ascii="Arial Narrow" w:hAnsi="Arial Narrow" w:cs="Arial"/>
          <w:b w:val="0"/>
          <w:sz w:val="22"/>
          <w:szCs w:val="23"/>
          <w:highlight w:val="yellow"/>
        </w:rPr>
        <w:t>superficie total pagada</w:t>
      </w:r>
      <w:r w:rsidRPr="003455AE">
        <w:rPr>
          <w:rFonts w:ascii="Arial Narrow" w:hAnsi="Arial Narrow" w:cs="Arial"/>
          <w:b w:val="0"/>
          <w:sz w:val="22"/>
          <w:szCs w:val="23"/>
        </w:rPr>
        <w:t xml:space="preserve"> </w:t>
      </w:r>
      <w:r w:rsidRPr="001C00E6">
        <w:rPr>
          <w:rFonts w:ascii="Arial Narrow" w:hAnsi="Arial Narrow" w:cs="Arial"/>
          <w:b w:val="0"/>
          <w:color w:val="FF0000"/>
          <w:sz w:val="22"/>
          <w:szCs w:val="23"/>
        </w:rPr>
        <w:t>de:</w:t>
      </w:r>
      <w:r w:rsidRPr="001C00E6">
        <w:rPr>
          <w:rFonts w:ascii="Arial Narrow" w:hAnsi="Arial Narrow"/>
          <w:color w:val="FF0000"/>
          <w:sz w:val="22"/>
          <w:szCs w:val="23"/>
          <w:lang w:val="es-ES_tradnl"/>
        </w:rPr>
        <w:t xml:space="preserve"> </w:t>
      </w:r>
      <w:r w:rsidRPr="001C00E6">
        <w:rPr>
          <w:rFonts w:ascii="Arial Narrow" w:hAnsi="Arial Narrow"/>
          <w:bCs w:val="0"/>
          <w:noProof/>
          <w:color w:val="FF0000"/>
          <w:sz w:val="22"/>
          <w:szCs w:val="23"/>
          <w:lang w:val="es-ES_tradnl"/>
        </w:rPr>
        <w:t>XXX.XX M2 (SON: XXXXXXX METROS CUADRADOS)</w:t>
      </w:r>
      <w:r w:rsidRPr="001C00E6">
        <w:rPr>
          <w:rFonts w:ascii="Arial Narrow" w:hAnsi="Arial Narrow"/>
          <w:color w:val="FF0000"/>
          <w:sz w:val="22"/>
          <w:szCs w:val="23"/>
          <w:lang w:val="es-ES_tradnl"/>
        </w:rPr>
        <w:t xml:space="preserve">, </w:t>
      </w:r>
      <w:r w:rsidRPr="003455AE">
        <w:rPr>
          <w:rFonts w:ascii="Arial Narrow" w:hAnsi="Arial Narrow" w:cs="Arial"/>
          <w:b w:val="0"/>
          <w:sz w:val="22"/>
          <w:szCs w:val="23"/>
        </w:rPr>
        <w:t>de la Zona Fed</w:t>
      </w:r>
      <w:r>
        <w:rPr>
          <w:rFonts w:ascii="Arial Narrow" w:hAnsi="Arial Narrow" w:cs="Arial"/>
          <w:b w:val="0"/>
          <w:sz w:val="22"/>
          <w:szCs w:val="23"/>
        </w:rPr>
        <w:t>eral Marítimo Terrestre ubicada:</w:t>
      </w:r>
      <w:r>
        <w:rPr>
          <w:rFonts w:ascii="Arial Narrow" w:hAnsi="Arial Narrow" w:cs="Arial"/>
          <w:sz w:val="22"/>
          <w:szCs w:val="23"/>
        </w:rPr>
        <w:t xml:space="preserve"> </w:t>
      </w:r>
      <w:r w:rsidRPr="00757405">
        <w:rPr>
          <w:rFonts w:ascii="Arial Narrow" w:hAnsi="Arial Narrow" w:cs="Arial"/>
          <w:sz w:val="22"/>
          <w:szCs w:val="23"/>
        </w:rPr>
        <w:t xml:space="preserve"> </w:t>
      </w:r>
      <w:r w:rsidRPr="001C00E6">
        <w:rPr>
          <w:rFonts w:ascii="Arial Narrow" w:hAnsi="Arial Narrow" w:cs="Arial"/>
          <w:color w:val="FF0000"/>
          <w:sz w:val="22"/>
          <w:szCs w:val="23"/>
        </w:rPr>
        <w:t>XXXXXXXXXXXXXXXXXX,</w:t>
      </w:r>
      <w:r w:rsidRPr="00105E28">
        <w:rPr>
          <w:rFonts w:ascii="Arial Narrow" w:hAnsi="Arial Narrow" w:cs="Arial"/>
          <w:sz w:val="22"/>
          <w:szCs w:val="23"/>
        </w:rPr>
        <w:t xml:space="preserve"> </w:t>
      </w:r>
      <w:r w:rsidRPr="003455AE">
        <w:rPr>
          <w:rFonts w:ascii="Arial Narrow" w:hAnsi="Arial Narrow" w:cs="Arial"/>
          <w:b w:val="0"/>
          <w:sz w:val="22"/>
          <w:szCs w:val="23"/>
        </w:rPr>
        <w:t>y de conformidad con los artículos 232-C y 232-D, Zona XI (Sub Zona B), de la Ley Federal de Derechos en vigor, clasificándose fiscalmente como de uso</w:t>
      </w:r>
      <w:r w:rsidRPr="003455AE">
        <w:rPr>
          <w:rFonts w:ascii="Arial Narrow" w:hAnsi="Arial Narrow"/>
          <w:sz w:val="22"/>
          <w:szCs w:val="23"/>
          <w:lang w:val="es-ES_tradnl"/>
        </w:rPr>
        <w:t xml:space="preserve"> </w:t>
      </w:r>
      <w:r w:rsidRPr="005552B4">
        <w:rPr>
          <w:rFonts w:ascii="Arial Narrow" w:hAnsi="Arial Narrow" w:cs="Arial"/>
          <w:color w:val="FF0000"/>
          <w:sz w:val="22"/>
          <w:szCs w:val="23"/>
        </w:rPr>
        <w:t>GENERAL</w:t>
      </w:r>
      <w:r>
        <w:rPr>
          <w:rFonts w:ascii="Arial Narrow" w:hAnsi="Arial Narrow"/>
          <w:noProof/>
          <w:sz w:val="22"/>
          <w:szCs w:val="23"/>
          <w:lang w:val="es-ES_tradnl"/>
        </w:rPr>
        <w:t xml:space="preserve"> </w:t>
      </w:r>
      <w:r w:rsidRPr="003455AE">
        <w:rPr>
          <w:rFonts w:ascii="Arial Narrow" w:hAnsi="Arial Narrow"/>
          <w:noProof/>
          <w:sz w:val="22"/>
          <w:szCs w:val="23"/>
          <w:lang w:val="es-ES_tradnl"/>
        </w:rPr>
        <w:t xml:space="preserve"> </w:t>
      </w:r>
      <w:r w:rsidRPr="003455AE">
        <w:rPr>
          <w:rFonts w:ascii="Arial Narrow" w:hAnsi="Arial Narrow" w:cs="Arial"/>
          <w:b w:val="0"/>
          <w:sz w:val="22"/>
          <w:szCs w:val="23"/>
        </w:rPr>
        <w:t xml:space="preserve">tal y como establece en su declaración y en relación al uso que actualmente está realizando a dicha Zona Federal Marítimo Terrestre </w:t>
      </w:r>
      <w:r>
        <w:rPr>
          <w:rFonts w:ascii="Arial Narrow" w:hAnsi="Arial Narrow" w:cs="Arial"/>
          <w:b w:val="0"/>
          <w:sz w:val="22"/>
          <w:szCs w:val="23"/>
        </w:rPr>
        <w:t xml:space="preserve"> - - - - - - - - - - - - - - - - - - - - - - - - - </w:t>
      </w:r>
      <w:r w:rsidR="00667A20">
        <w:rPr>
          <w:rFonts w:ascii="Arial Narrow" w:hAnsi="Arial Narrow" w:cs="Arial"/>
          <w:b w:val="0"/>
          <w:sz w:val="22"/>
          <w:szCs w:val="23"/>
        </w:rPr>
        <w:t xml:space="preserve">- - -- - - - - - - - - - - - - - - - - - - - - - - - - - - - - - - - - - - - - - - - - - - - - - </w:t>
      </w:r>
    </w:p>
    <w:p w14:paraId="6E968A16" w14:textId="03DD6D36" w:rsidR="002673D1" w:rsidRDefault="00667A20" w:rsidP="002673D1">
      <w:pPr>
        <w:pStyle w:val="Ttulo"/>
        <w:tabs>
          <w:tab w:val="left" w:pos="4245"/>
          <w:tab w:val="left" w:pos="5250"/>
          <w:tab w:val="left" w:pos="5520"/>
          <w:tab w:val="right" w:pos="9456"/>
          <w:tab w:val="right" w:pos="9540"/>
        </w:tabs>
        <w:spacing w:line="276" w:lineRule="auto"/>
        <w:ind w:left="-567" w:right="-567"/>
        <w:jc w:val="both"/>
        <w:rPr>
          <w:rFonts w:ascii="Arial Narrow" w:hAnsi="Arial Narrow" w:cs="Tahoma"/>
          <w:b w:val="0"/>
          <w:sz w:val="23"/>
          <w:szCs w:val="23"/>
        </w:rPr>
      </w:pPr>
      <w:r>
        <w:rPr>
          <w:rFonts w:ascii="Arial Narrow" w:hAnsi="Arial Narrow" w:cs="Arial"/>
          <w:bCs w:val="0"/>
          <w:sz w:val="22"/>
          <w:szCs w:val="23"/>
        </w:rPr>
        <w:t>TERCERO</w:t>
      </w:r>
      <w:r w:rsidR="009B4821" w:rsidRPr="00266312">
        <w:rPr>
          <w:rFonts w:ascii="Arial Narrow" w:hAnsi="Arial Narrow" w:cs="Arial"/>
          <w:bCs w:val="0"/>
          <w:sz w:val="22"/>
          <w:szCs w:val="23"/>
        </w:rPr>
        <w:t>:</w:t>
      </w:r>
      <w:r w:rsidR="009B4821">
        <w:rPr>
          <w:rFonts w:ascii="Arial Narrow" w:hAnsi="Arial Narrow" w:cs="Arial"/>
          <w:b w:val="0"/>
          <w:sz w:val="22"/>
          <w:szCs w:val="23"/>
        </w:rPr>
        <w:t xml:space="preserve"> </w:t>
      </w:r>
      <w:r w:rsidR="009B4821" w:rsidRPr="003455AE">
        <w:rPr>
          <w:rFonts w:ascii="Arial Narrow" w:hAnsi="Arial Narrow" w:cs="Tahoma"/>
          <w:b w:val="0"/>
          <w:sz w:val="22"/>
          <w:szCs w:val="23"/>
        </w:rPr>
        <w:t xml:space="preserve">Considerando que en los archivos de la Dirección de Zona Federal Marítimo Terrestre se encuentra registrado el Expediente </w:t>
      </w:r>
      <w:r w:rsidR="009B4821" w:rsidRPr="005408A5">
        <w:rPr>
          <w:rFonts w:ascii="Arial Narrow" w:hAnsi="Arial Narrow" w:cs="Tahoma"/>
          <w:sz w:val="22"/>
          <w:szCs w:val="23"/>
        </w:rPr>
        <w:t xml:space="preserve">No. </w:t>
      </w:r>
      <w:r w:rsidR="009B4821" w:rsidRPr="004C3614">
        <w:rPr>
          <w:rFonts w:ascii="Arial Narrow" w:hAnsi="Arial Narrow" w:cs="Tahoma"/>
          <w:color w:val="FF0000"/>
          <w:sz w:val="22"/>
          <w:szCs w:val="23"/>
        </w:rPr>
        <w:t>XXX</w:t>
      </w:r>
      <w:r w:rsidR="009B4821" w:rsidRPr="005408A5">
        <w:rPr>
          <w:rFonts w:ascii="Arial Narrow" w:hAnsi="Arial Narrow" w:cs="Tahoma"/>
          <w:sz w:val="22"/>
          <w:szCs w:val="23"/>
        </w:rPr>
        <w:t xml:space="preserve"> </w:t>
      </w:r>
      <w:r w:rsidR="009B4821" w:rsidRPr="005408A5">
        <w:rPr>
          <w:rFonts w:ascii="Arial Narrow" w:hAnsi="Arial Narrow" w:cs="Tahoma"/>
          <w:b w:val="0"/>
          <w:sz w:val="22"/>
          <w:szCs w:val="23"/>
        </w:rPr>
        <w:t xml:space="preserve">a </w:t>
      </w:r>
      <w:r w:rsidR="009B4821" w:rsidRPr="003455AE">
        <w:rPr>
          <w:rFonts w:ascii="Arial Narrow" w:hAnsi="Arial Narrow" w:cs="Tahoma"/>
          <w:b w:val="0"/>
          <w:sz w:val="22"/>
          <w:szCs w:val="23"/>
        </w:rPr>
        <w:t xml:space="preserve">nombre de </w:t>
      </w:r>
      <w:r w:rsidR="009B4821" w:rsidRPr="004C3614">
        <w:rPr>
          <w:rFonts w:ascii="Arial Narrow" w:hAnsi="Arial Narrow" w:cs="Arial"/>
          <w:color w:val="FF0000"/>
          <w:sz w:val="22"/>
          <w:szCs w:val="23"/>
        </w:rPr>
        <w:t xml:space="preserve">XXXXXXXXXXXXX, </w:t>
      </w:r>
      <w:r w:rsidR="009B4821" w:rsidRPr="004C3614">
        <w:rPr>
          <w:rFonts w:ascii="Arial Narrow" w:hAnsi="Arial Narrow"/>
          <w:color w:val="FF0000"/>
          <w:sz w:val="22"/>
          <w:szCs w:val="23"/>
        </w:rPr>
        <w:t xml:space="preserve"> </w:t>
      </w:r>
      <w:r w:rsidR="009B4821" w:rsidRPr="003455AE">
        <w:rPr>
          <w:rFonts w:ascii="Arial Narrow" w:hAnsi="Arial Narrow" w:cs="Tahoma"/>
          <w:b w:val="0"/>
          <w:sz w:val="22"/>
          <w:szCs w:val="23"/>
        </w:rPr>
        <w:fldChar w:fldCharType="begin"/>
      </w:r>
      <w:r w:rsidR="009B4821" w:rsidRPr="003455AE">
        <w:rPr>
          <w:rFonts w:ascii="Arial Narrow" w:hAnsi="Arial Narrow" w:cs="Tahoma"/>
          <w:b w:val="0"/>
          <w:sz w:val="22"/>
          <w:szCs w:val="23"/>
        </w:rPr>
        <w:instrText xml:space="preserve"> MERGEFIELD DIRECCION_ </w:instrText>
      </w:r>
      <w:r w:rsidR="009B4821" w:rsidRPr="003455AE">
        <w:rPr>
          <w:rFonts w:ascii="Arial Narrow" w:hAnsi="Arial Narrow" w:cs="Tahoma"/>
          <w:b w:val="0"/>
          <w:sz w:val="22"/>
          <w:szCs w:val="23"/>
        </w:rPr>
        <w:fldChar w:fldCharType="end"/>
      </w:r>
      <w:r w:rsidR="009B4821" w:rsidRPr="003455AE">
        <w:rPr>
          <w:rFonts w:ascii="Arial Narrow" w:hAnsi="Arial Narrow" w:cs="Tahoma"/>
          <w:b w:val="0"/>
          <w:sz w:val="22"/>
          <w:szCs w:val="23"/>
        </w:rPr>
        <w:t xml:space="preserve">del cual se advierte que no existen constancias que acrediten que el contribuyente </w:t>
      </w:r>
      <w:r w:rsidR="009B4821" w:rsidRPr="003455AE">
        <w:rPr>
          <w:rFonts w:ascii="Arial Narrow" w:hAnsi="Arial Narrow" w:cs="Tahoma"/>
          <w:b w:val="0"/>
          <w:color w:val="000000" w:themeColor="text1"/>
          <w:sz w:val="22"/>
          <w:szCs w:val="23"/>
        </w:rPr>
        <w:t>arriba citado haya cubierto respecto a dicho uso de la Zona Federal Marítimo Terrestre, correspondientes al</w:t>
      </w:r>
      <w:r w:rsidR="009B4821" w:rsidRPr="004C3614">
        <w:rPr>
          <w:rFonts w:ascii="Arial Narrow" w:hAnsi="Arial Narrow" w:cs="Tahoma"/>
          <w:b w:val="0"/>
          <w:color w:val="FF0000"/>
          <w:sz w:val="22"/>
          <w:szCs w:val="23"/>
        </w:rPr>
        <w:t xml:space="preserve">: </w:t>
      </w:r>
      <w:r w:rsidR="009B4821" w:rsidRPr="004C3614">
        <w:rPr>
          <w:rFonts w:ascii="Arial Narrow" w:hAnsi="Arial Narrow" w:cs="Tahoma"/>
          <w:i/>
          <w:color w:val="FF0000"/>
          <w:sz w:val="22"/>
          <w:szCs w:val="23"/>
        </w:rPr>
        <w:t>XXX BIMESTRE DEL EJERCICIO FISCAL DE 20XX</w:t>
      </w:r>
      <w:r w:rsidR="009B4821">
        <w:rPr>
          <w:rFonts w:ascii="Arial Narrow" w:hAnsi="Arial Narrow" w:cs="Tahoma"/>
          <w:i/>
          <w:color w:val="000000" w:themeColor="text1"/>
          <w:sz w:val="22"/>
          <w:szCs w:val="23"/>
        </w:rPr>
        <w:t xml:space="preserve">, </w:t>
      </w:r>
      <w:r w:rsidR="009B4821" w:rsidRPr="003455AE">
        <w:rPr>
          <w:rFonts w:ascii="Arial Narrow" w:hAnsi="Arial Narrow" w:cs="Tahoma"/>
          <w:b w:val="0"/>
          <w:sz w:val="22"/>
          <w:szCs w:val="23"/>
        </w:rPr>
        <w:t>contribuciones que está obligado a cubrir conforme</w:t>
      </w:r>
      <w:r w:rsidR="009B4821">
        <w:rPr>
          <w:rFonts w:ascii="Arial Narrow" w:hAnsi="Arial Narrow" w:cs="Tahoma"/>
          <w:b w:val="0"/>
          <w:sz w:val="22"/>
          <w:szCs w:val="23"/>
        </w:rPr>
        <w:t xml:space="preserve"> </w:t>
      </w:r>
      <w:r w:rsidR="009B4821" w:rsidRPr="003455AE">
        <w:rPr>
          <w:rFonts w:ascii="Arial Narrow" w:hAnsi="Arial Narrow" w:cs="Tahoma"/>
          <w:b w:val="0"/>
          <w:sz w:val="22"/>
          <w:szCs w:val="23"/>
        </w:rPr>
        <w:t>a lo dispuesto</w:t>
      </w:r>
      <w:r w:rsidR="009B4821">
        <w:rPr>
          <w:rFonts w:ascii="Arial Narrow" w:hAnsi="Arial Narrow" w:cs="Tahoma"/>
          <w:b w:val="0"/>
          <w:sz w:val="22"/>
          <w:szCs w:val="23"/>
        </w:rPr>
        <w:t xml:space="preserve"> </w:t>
      </w:r>
      <w:r w:rsidR="009B4821" w:rsidRPr="003455AE">
        <w:rPr>
          <w:rFonts w:ascii="Arial Narrow" w:hAnsi="Arial Narrow" w:cs="Tahoma"/>
          <w:b w:val="0"/>
          <w:sz w:val="22"/>
          <w:szCs w:val="23"/>
        </w:rPr>
        <w:t>en el artículo 232-C</w:t>
      </w:r>
      <w:r w:rsidR="009B4821">
        <w:rPr>
          <w:rFonts w:ascii="Arial Narrow" w:hAnsi="Arial Narrow" w:cs="Tahoma"/>
          <w:b w:val="0"/>
          <w:sz w:val="22"/>
          <w:szCs w:val="23"/>
        </w:rPr>
        <w:t xml:space="preserve"> </w:t>
      </w:r>
      <w:r w:rsidR="009B4821" w:rsidRPr="003455AE">
        <w:rPr>
          <w:rFonts w:ascii="Arial Narrow" w:hAnsi="Arial Narrow" w:cs="Tahoma"/>
          <w:b w:val="0"/>
          <w:sz w:val="22"/>
          <w:szCs w:val="23"/>
        </w:rPr>
        <w:t>de la Ley Federal de Derechos, concatenado con el artículo Segundo</w:t>
      </w:r>
      <w:r w:rsidR="009B4821">
        <w:rPr>
          <w:rFonts w:ascii="Arial Narrow" w:hAnsi="Arial Narrow" w:cs="Tahoma"/>
          <w:b w:val="0"/>
          <w:sz w:val="22"/>
          <w:szCs w:val="23"/>
        </w:rPr>
        <w:t xml:space="preserve">, </w:t>
      </w:r>
      <w:r w:rsidR="009B4821" w:rsidRPr="006507B1">
        <w:rPr>
          <w:rFonts w:ascii="Arial Narrow" w:hAnsi="Arial Narrow" w:cs="Tahoma"/>
          <w:b w:val="0"/>
          <w:sz w:val="22"/>
          <w:szCs w:val="23"/>
        </w:rPr>
        <w:t>fracción IV</w:t>
      </w:r>
      <w:r w:rsidR="009B4821" w:rsidRPr="003455AE">
        <w:rPr>
          <w:rFonts w:ascii="Arial Narrow" w:hAnsi="Arial Narrow" w:cs="Tahoma"/>
          <w:b w:val="0"/>
          <w:sz w:val="22"/>
          <w:szCs w:val="23"/>
        </w:rPr>
        <w:t xml:space="preserve"> del Código Fiscal de la Federación, disposiciones aplicables durante </w:t>
      </w:r>
      <w:r w:rsidR="009B4821">
        <w:rPr>
          <w:rFonts w:ascii="Arial Narrow" w:hAnsi="Arial Narrow" w:cs="Tahoma"/>
          <w:b w:val="0"/>
          <w:sz w:val="22"/>
          <w:szCs w:val="23"/>
        </w:rPr>
        <w:t>e</w:t>
      </w:r>
      <w:r w:rsidR="009B4821" w:rsidRPr="003455AE">
        <w:rPr>
          <w:rFonts w:ascii="Arial Narrow" w:hAnsi="Arial Narrow" w:cs="Tahoma"/>
          <w:b w:val="0"/>
          <w:sz w:val="22"/>
          <w:szCs w:val="23"/>
        </w:rPr>
        <w:t>l ejercicio fiscal</w:t>
      </w:r>
      <w:r w:rsidR="009B4821">
        <w:rPr>
          <w:rFonts w:ascii="Arial Narrow" w:hAnsi="Arial Narrow" w:cs="Tahoma"/>
          <w:b w:val="0"/>
          <w:sz w:val="22"/>
          <w:szCs w:val="23"/>
        </w:rPr>
        <w:t xml:space="preserve"> </w:t>
      </w:r>
      <w:r w:rsidR="009B4821" w:rsidRPr="003455AE">
        <w:rPr>
          <w:rFonts w:ascii="Arial Narrow" w:hAnsi="Arial Narrow" w:cs="Tahoma"/>
          <w:b w:val="0"/>
          <w:sz w:val="22"/>
          <w:szCs w:val="23"/>
        </w:rPr>
        <w:t xml:space="preserve">objeto de este acto; </w:t>
      </w:r>
      <w:r w:rsidR="009B4821">
        <w:rPr>
          <w:rFonts w:ascii="Arial Narrow" w:hAnsi="Arial Narrow" w:cs="Tahoma"/>
          <w:b w:val="0"/>
          <w:sz w:val="22"/>
          <w:szCs w:val="23"/>
        </w:rPr>
        <w:t xml:space="preserve">- - - - - - - - - - - - - - - - - - - </w:t>
      </w:r>
      <w:r w:rsidR="009B4821" w:rsidRPr="00D76DB3">
        <w:rPr>
          <w:rFonts w:ascii="Arial Narrow" w:hAnsi="Arial Narrow" w:cs="Tahoma"/>
          <w:b w:val="0"/>
          <w:sz w:val="23"/>
          <w:szCs w:val="23"/>
        </w:rPr>
        <w:t xml:space="preserve">- - - - </w:t>
      </w:r>
      <w:r w:rsidR="009B4821">
        <w:rPr>
          <w:rFonts w:ascii="Arial Narrow" w:hAnsi="Arial Narrow" w:cs="Tahoma"/>
          <w:b w:val="0"/>
          <w:sz w:val="23"/>
          <w:szCs w:val="23"/>
        </w:rPr>
        <w:t xml:space="preserve">- - - - - - - - - - - - - - - - - - - - - - - - - - - - - - - - - - - - - - - - - - - - - - - - - </w:t>
      </w:r>
      <w:r w:rsidR="002673D1">
        <w:rPr>
          <w:rFonts w:ascii="Arial Narrow" w:hAnsi="Arial Narrow" w:cs="Tahoma"/>
          <w:b w:val="0"/>
          <w:sz w:val="23"/>
          <w:szCs w:val="23"/>
        </w:rPr>
        <w:t xml:space="preserve">- - - - - - - - - - - - - - - - - - - - - - - - - - - - - - - - - - - - - - - - - - - - - - - - - - - - - - - - - - </w:t>
      </w:r>
    </w:p>
    <w:p w14:paraId="41CC439C" w14:textId="77777777" w:rsidR="002673D1" w:rsidRDefault="002673D1" w:rsidP="002673D1">
      <w:pPr>
        <w:pStyle w:val="Ttulo"/>
        <w:tabs>
          <w:tab w:val="left" w:pos="4245"/>
          <w:tab w:val="left" w:pos="5250"/>
          <w:tab w:val="left" w:pos="5520"/>
          <w:tab w:val="right" w:pos="9456"/>
          <w:tab w:val="right" w:pos="9540"/>
        </w:tabs>
        <w:spacing w:line="276" w:lineRule="auto"/>
        <w:ind w:left="-567" w:right="-567"/>
        <w:jc w:val="both"/>
        <w:rPr>
          <w:rFonts w:ascii="Arial Narrow" w:hAnsi="Arial Narrow" w:cs="Tahoma"/>
          <w:b w:val="0"/>
          <w:sz w:val="23"/>
          <w:szCs w:val="23"/>
        </w:rPr>
      </w:pPr>
    </w:p>
    <w:p w14:paraId="5FBA1FDE" w14:textId="77777777" w:rsidR="002673D1" w:rsidRDefault="002673D1" w:rsidP="002673D1">
      <w:pPr>
        <w:pStyle w:val="Ttulo"/>
        <w:tabs>
          <w:tab w:val="left" w:pos="4245"/>
          <w:tab w:val="left" w:pos="5250"/>
          <w:tab w:val="left" w:pos="5520"/>
          <w:tab w:val="right" w:pos="9456"/>
          <w:tab w:val="right" w:pos="9540"/>
        </w:tabs>
        <w:spacing w:line="276" w:lineRule="auto"/>
        <w:ind w:left="-567" w:right="-567"/>
        <w:jc w:val="both"/>
        <w:rPr>
          <w:rFonts w:ascii="Arial Narrow" w:hAnsi="Arial Narrow" w:cs="Tahoma"/>
          <w:b w:val="0"/>
          <w:sz w:val="23"/>
          <w:szCs w:val="23"/>
        </w:rPr>
      </w:pPr>
    </w:p>
    <w:p w14:paraId="0A02DFED" w14:textId="77777777" w:rsidR="002673D1" w:rsidRPr="002673D1" w:rsidRDefault="002673D1" w:rsidP="002673D1">
      <w:pPr>
        <w:pStyle w:val="Ttulo"/>
        <w:tabs>
          <w:tab w:val="left" w:pos="4245"/>
          <w:tab w:val="left" w:pos="5250"/>
          <w:tab w:val="left" w:pos="5520"/>
          <w:tab w:val="right" w:pos="9456"/>
          <w:tab w:val="right" w:pos="9540"/>
        </w:tabs>
        <w:spacing w:line="276" w:lineRule="auto"/>
        <w:ind w:left="-567" w:right="-567"/>
        <w:jc w:val="both"/>
        <w:rPr>
          <w:rFonts w:ascii="Arial Narrow" w:hAnsi="Arial Narrow" w:cs="Tahoma"/>
          <w:b w:val="0"/>
          <w:sz w:val="23"/>
          <w:szCs w:val="23"/>
        </w:rPr>
      </w:pPr>
    </w:p>
    <w:p w14:paraId="08B43896" w14:textId="77777777" w:rsidR="00056506" w:rsidRDefault="00056506" w:rsidP="009B4821">
      <w:pPr>
        <w:pStyle w:val="Ttulo"/>
        <w:tabs>
          <w:tab w:val="left" w:pos="4245"/>
          <w:tab w:val="left" w:pos="5250"/>
          <w:tab w:val="left" w:pos="5520"/>
          <w:tab w:val="right" w:pos="9456"/>
          <w:tab w:val="right" w:pos="9540"/>
        </w:tabs>
        <w:spacing w:line="276" w:lineRule="auto"/>
        <w:ind w:left="-567" w:right="-567"/>
        <w:jc w:val="both"/>
        <w:rPr>
          <w:rFonts w:ascii="Arial Narrow" w:hAnsi="Arial Narrow" w:cs="Tahoma"/>
          <w:b w:val="0"/>
          <w:sz w:val="23"/>
          <w:szCs w:val="23"/>
        </w:rPr>
      </w:pPr>
    </w:p>
    <w:p w14:paraId="2834599B" w14:textId="7AF73DB9" w:rsidR="009B4821" w:rsidRPr="00D76DB3" w:rsidRDefault="009B4821" w:rsidP="002673D1">
      <w:pPr>
        <w:pStyle w:val="Ttulo"/>
        <w:tabs>
          <w:tab w:val="left" w:pos="4245"/>
          <w:tab w:val="left" w:pos="5250"/>
          <w:tab w:val="left" w:pos="5520"/>
          <w:tab w:val="right" w:pos="9456"/>
          <w:tab w:val="right" w:pos="9540"/>
        </w:tabs>
        <w:spacing w:line="276" w:lineRule="auto"/>
        <w:ind w:left="-207" w:right="-567"/>
        <w:jc w:val="both"/>
        <w:rPr>
          <w:rFonts w:ascii="Arial Narrow" w:hAnsi="Arial Narrow" w:cs="Tahoma"/>
          <w:b w:val="0"/>
          <w:sz w:val="23"/>
          <w:szCs w:val="23"/>
        </w:rPr>
      </w:pPr>
      <w:r w:rsidRPr="00D76DB3">
        <w:rPr>
          <w:rFonts w:ascii="Arial Narrow" w:hAnsi="Arial Narrow" w:cs="Tahoma"/>
          <w:b w:val="0"/>
          <w:sz w:val="23"/>
          <w:szCs w:val="23"/>
        </w:rPr>
        <w:t xml:space="preserve">- - - - - - - - - - - - - - - - - - - - - - - - - - - - - - - - </w:t>
      </w:r>
      <w:r>
        <w:rPr>
          <w:rFonts w:ascii="Arial Narrow" w:hAnsi="Arial Narrow" w:cs="Tahoma"/>
          <w:b w:val="0"/>
          <w:sz w:val="23"/>
          <w:szCs w:val="23"/>
        </w:rPr>
        <w:t xml:space="preserve">- - - </w:t>
      </w:r>
      <w:r>
        <w:rPr>
          <w:rFonts w:ascii="Arial Narrow" w:hAnsi="Arial Narrow" w:cs="Tahoma"/>
          <w:sz w:val="23"/>
          <w:szCs w:val="23"/>
        </w:rPr>
        <w:t>F</w:t>
      </w:r>
      <w:r w:rsidRPr="00D76DB3">
        <w:rPr>
          <w:rFonts w:ascii="Arial Narrow" w:hAnsi="Arial Narrow" w:cs="Tahoma"/>
          <w:sz w:val="23"/>
          <w:szCs w:val="23"/>
        </w:rPr>
        <w:t xml:space="preserve"> U N D A M E N T O</w:t>
      </w:r>
      <w:r>
        <w:rPr>
          <w:rFonts w:ascii="Arial Narrow" w:hAnsi="Arial Narrow" w:cs="Tahoma"/>
          <w:sz w:val="23"/>
          <w:szCs w:val="23"/>
        </w:rPr>
        <w:t xml:space="preserve"> S</w:t>
      </w:r>
      <w:r w:rsidRPr="00D76DB3">
        <w:rPr>
          <w:rFonts w:ascii="Arial Narrow" w:hAnsi="Arial Narrow" w:cs="Tahoma"/>
          <w:b w:val="0"/>
          <w:sz w:val="23"/>
          <w:szCs w:val="23"/>
        </w:rPr>
        <w:t xml:space="preserve"> - - - - - - - - - - - -</w:t>
      </w:r>
      <w:r>
        <w:rPr>
          <w:rFonts w:ascii="Arial Narrow" w:hAnsi="Arial Narrow" w:cs="Tahoma"/>
          <w:b w:val="0"/>
          <w:sz w:val="23"/>
          <w:szCs w:val="23"/>
        </w:rPr>
        <w:t xml:space="preserve"> </w:t>
      </w:r>
      <w:r w:rsidRPr="00D76DB3">
        <w:rPr>
          <w:rFonts w:ascii="Arial Narrow" w:hAnsi="Arial Narrow" w:cs="Tahoma"/>
          <w:b w:val="0"/>
          <w:sz w:val="23"/>
          <w:szCs w:val="23"/>
        </w:rPr>
        <w:t>- - - - - -</w:t>
      </w:r>
      <w:r>
        <w:rPr>
          <w:rFonts w:ascii="Arial Narrow" w:hAnsi="Arial Narrow" w:cs="Tahoma"/>
          <w:b w:val="0"/>
          <w:sz w:val="23"/>
          <w:szCs w:val="23"/>
        </w:rPr>
        <w:t xml:space="preserve"> - - - - - - - - - - - - - - -</w:t>
      </w:r>
    </w:p>
    <w:p w14:paraId="6E623A94" w14:textId="40900256" w:rsidR="009B4821" w:rsidRPr="00784EF2" w:rsidRDefault="009B4821" w:rsidP="00667A20">
      <w:pPr>
        <w:pStyle w:val="Ttulo"/>
        <w:tabs>
          <w:tab w:val="left" w:pos="4245"/>
          <w:tab w:val="left" w:pos="5250"/>
          <w:tab w:val="left" w:pos="5520"/>
          <w:tab w:val="right" w:pos="9456"/>
          <w:tab w:val="right" w:pos="9540"/>
        </w:tabs>
        <w:spacing w:line="276" w:lineRule="auto"/>
        <w:ind w:left="-567" w:right="-567"/>
        <w:jc w:val="both"/>
        <w:rPr>
          <w:rFonts w:ascii="Arial Narrow" w:hAnsi="Arial Narrow" w:cs="Arial"/>
          <w:color w:val="FF0000"/>
          <w:sz w:val="22"/>
          <w:szCs w:val="23"/>
        </w:rPr>
      </w:pPr>
      <w:bookmarkStart w:id="2" w:name="_Hlk103869103"/>
      <w:r w:rsidRPr="00056506">
        <w:rPr>
          <w:rFonts w:ascii="Arial Narrow" w:hAnsi="Arial Narrow" w:cs="Arial"/>
          <w:b w:val="0"/>
          <w:sz w:val="23"/>
          <w:szCs w:val="23"/>
        </w:rPr>
        <w:t xml:space="preserve">En consecuencia de lo anterior y con fundamento en los </w:t>
      </w:r>
      <w:bookmarkStart w:id="3" w:name="_Hlk103862323"/>
      <w:r w:rsidRPr="00056506">
        <w:rPr>
          <w:rFonts w:ascii="Arial Narrow" w:hAnsi="Arial Narrow" w:cs="Arial"/>
          <w:b w:val="0"/>
          <w:sz w:val="23"/>
          <w:szCs w:val="23"/>
        </w:rPr>
        <w:t>artículos 16 primer párrafo</w:t>
      </w:r>
      <w:bookmarkEnd w:id="3"/>
      <w:r w:rsidRPr="00056506">
        <w:rPr>
          <w:rFonts w:ascii="Arial Narrow" w:hAnsi="Arial Narrow" w:cs="Arial"/>
          <w:b w:val="0"/>
          <w:sz w:val="23"/>
          <w:szCs w:val="23"/>
        </w:rPr>
        <w:t xml:space="preserve">, 31 fracción IV y 115 fracción IV </w:t>
      </w:r>
      <w:bookmarkStart w:id="4" w:name="_Hlk103862342"/>
      <w:r w:rsidRPr="00056506">
        <w:rPr>
          <w:rFonts w:ascii="Arial Narrow" w:hAnsi="Arial Narrow" w:cs="Arial"/>
          <w:b w:val="0"/>
          <w:sz w:val="23"/>
          <w:szCs w:val="23"/>
        </w:rPr>
        <w:t>de la Constitución Política de los Estados Unidos Mexicanos</w:t>
      </w:r>
      <w:bookmarkEnd w:id="4"/>
      <w:r w:rsidRPr="00056506">
        <w:rPr>
          <w:rFonts w:ascii="Arial Narrow" w:hAnsi="Arial Narrow" w:cs="Arial"/>
          <w:b w:val="0"/>
          <w:sz w:val="23"/>
          <w:szCs w:val="23"/>
        </w:rPr>
        <w:t xml:space="preserve">; </w:t>
      </w:r>
      <w:bookmarkStart w:id="5" w:name="_Hlk103862371"/>
      <w:r w:rsidRPr="00056506">
        <w:rPr>
          <w:rFonts w:ascii="Arial Narrow" w:hAnsi="Arial Narrow" w:cs="Arial"/>
          <w:b w:val="0"/>
          <w:sz w:val="23"/>
          <w:szCs w:val="23"/>
        </w:rPr>
        <w:t>24 primer párrafo</w:t>
      </w:r>
      <w:bookmarkEnd w:id="5"/>
      <w:r w:rsidRPr="00056506">
        <w:rPr>
          <w:rFonts w:ascii="Arial Narrow" w:hAnsi="Arial Narrow" w:cs="Arial"/>
          <w:b w:val="0"/>
          <w:sz w:val="23"/>
          <w:szCs w:val="23"/>
        </w:rPr>
        <w:t xml:space="preserve">, 36 fracción II, 127 y 128 fracción VIII y 153 </w:t>
      </w:r>
      <w:bookmarkStart w:id="6" w:name="_Hlk103862382"/>
      <w:r w:rsidRPr="00056506">
        <w:rPr>
          <w:rFonts w:ascii="Arial Narrow" w:hAnsi="Arial Narrow" w:cs="Arial"/>
          <w:b w:val="0"/>
          <w:sz w:val="23"/>
          <w:szCs w:val="23"/>
        </w:rPr>
        <w:t>de la Constitución Política del Estado Libre y Soberano de Quintana Roo</w:t>
      </w:r>
      <w:bookmarkEnd w:id="6"/>
      <w:r w:rsidRPr="00056506">
        <w:rPr>
          <w:rFonts w:ascii="Arial Narrow" w:hAnsi="Arial Narrow" w:cs="Arial"/>
          <w:b w:val="0"/>
          <w:sz w:val="23"/>
          <w:szCs w:val="23"/>
        </w:rPr>
        <w:t xml:space="preserve">; 6 fracciones I, II y IX, 7 fracción V, 8 y 127 de la Ley General de Bienes Nacionales; 13 y 14 de la Ley de Coordinación Fiscal; 1º, 2 fracción IV, 20, 38, 41, 70, 71, 75, 76 81, fracción I y III, 82 fracción I y III, </w:t>
      </w:r>
      <w:bookmarkStart w:id="7" w:name="_Hlk103862428"/>
      <w:r w:rsidRPr="00056506">
        <w:rPr>
          <w:rFonts w:ascii="Arial Narrow" w:hAnsi="Arial Narrow" w:cs="Arial"/>
          <w:b w:val="0"/>
          <w:sz w:val="23"/>
          <w:szCs w:val="23"/>
        </w:rPr>
        <w:t>134, fracciones I, III, y IV 135, 136 y 137 del Código Fiscal de la Federación</w:t>
      </w:r>
      <w:bookmarkEnd w:id="7"/>
      <w:r w:rsidRPr="00056506">
        <w:rPr>
          <w:rFonts w:ascii="Arial Narrow" w:hAnsi="Arial Narrow" w:cs="Arial"/>
          <w:b w:val="0"/>
          <w:sz w:val="23"/>
          <w:szCs w:val="23"/>
        </w:rPr>
        <w:t>, y en ejercicio de las facultades conferidas a esta autoridad en las Cláusulas Segunda fracción VIII, Cuarta primer párrafo, Octava fracción I, incisos a), b) c) y d),  fracción II inciso</w:t>
      </w:r>
      <w:r w:rsidR="00CC296E" w:rsidRPr="00056506">
        <w:rPr>
          <w:rFonts w:ascii="Arial Narrow" w:hAnsi="Arial Narrow" w:cs="Arial"/>
          <w:b w:val="0"/>
          <w:sz w:val="23"/>
          <w:szCs w:val="23"/>
        </w:rPr>
        <w:t xml:space="preserve"> </w:t>
      </w:r>
      <w:r w:rsidRPr="00056506">
        <w:rPr>
          <w:rFonts w:ascii="Arial Narrow" w:hAnsi="Arial Narrow" w:cs="Arial"/>
          <w:b w:val="0"/>
          <w:sz w:val="23"/>
          <w:szCs w:val="23"/>
        </w:rPr>
        <w:t>a</w:t>
      </w:r>
      <w:r w:rsidR="00CC296E" w:rsidRPr="00056506">
        <w:rPr>
          <w:rFonts w:ascii="Arial Narrow" w:hAnsi="Arial Narrow" w:cs="Arial"/>
          <w:b w:val="0"/>
          <w:sz w:val="23"/>
          <w:szCs w:val="23"/>
        </w:rPr>
        <w:t>)</w:t>
      </w:r>
      <w:r w:rsidRPr="00056506">
        <w:rPr>
          <w:rFonts w:ascii="Arial Narrow" w:hAnsi="Arial Narrow" w:cs="Arial"/>
          <w:b w:val="0"/>
          <w:sz w:val="23"/>
          <w:szCs w:val="23"/>
        </w:rPr>
        <w:t xml:space="preserve"> </w:t>
      </w:r>
      <w:r w:rsidR="00667A20" w:rsidRPr="00056506">
        <w:rPr>
          <w:rFonts w:ascii="Arial Narrow" w:hAnsi="Arial Narrow" w:cs="Arial"/>
          <w:b w:val="0"/>
          <w:sz w:val="23"/>
          <w:szCs w:val="23"/>
        </w:rPr>
        <w:t xml:space="preserve"> </w:t>
      </w:r>
      <w:r w:rsidRPr="00056506">
        <w:rPr>
          <w:rFonts w:ascii="Arial Narrow" w:hAnsi="Arial Narrow" w:cs="Arial"/>
          <w:b w:val="0"/>
          <w:sz w:val="23"/>
          <w:szCs w:val="23"/>
        </w:rPr>
        <w:t xml:space="preserve">del Convenio de Colaboración Administrativa en Materia Fiscal Federal celebrado entre el Gobierno Federal por conducto de la Secretaría de Hacienda y Crédito Público y el Gobierno del Estado de Quintana Roo, publicado en el Diario Oficial de la Federación el 17 de </w:t>
      </w:r>
      <w:r w:rsidR="00DD4D8A">
        <w:rPr>
          <w:rFonts w:ascii="Arial Narrow" w:hAnsi="Arial Narrow" w:cs="Arial"/>
          <w:b w:val="0"/>
          <w:sz w:val="23"/>
          <w:szCs w:val="23"/>
        </w:rPr>
        <w:t>a</w:t>
      </w:r>
      <w:r w:rsidRPr="00056506">
        <w:rPr>
          <w:rFonts w:ascii="Arial Narrow" w:hAnsi="Arial Narrow" w:cs="Arial"/>
          <w:b w:val="0"/>
          <w:sz w:val="23"/>
          <w:szCs w:val="23"/>
        </w:rPr>
        <w:t xml:space="preserve">gosto de 2015; así como en ejercicio de las facultades conferidas a esta autoridad, en las </w:t>
      </w:r>
      <w:r w:rsidRPr="00056506">
        <w:rPr>
          <w:rFonts w:ascii="Arial Narrow" w:hAnsi="Arial Narrow" w:cs="Arial"/>
          <w:b w:val="0"/>
          <w:color w:val="000000" w:themeColor="text1"/>
          <w:sz w:val="22"/>
          <w:szCs w:val="23"/>
          <w:lang w:val="es-ES_tradnl"/>
        </w:rPr>
        <w:t>cláusulas PRIMERA,  fracción II, SEGUNDA, primer párrafo, fracción I, incisos a), b), c), d), e) y último párrafo, fracción III, inciso a)</w:t>
      </w:r>
      <w:r w:rsidR="00C57427" w:rsidRPr="00056506">
        <w:rPr>
          <w:rFonts w:ascii="Arial Narrow" w:hAnsi="Arial Narrow" w:cs="Arial"/>
          <w:b w:val="0"/>
          <w:color w:val="000000" w:themeColor="text1"/>
          <w:sz w:val="22"/>
          <w:szCs w:val="23"/>
          <w:lang w:val="es-ES_tradnl"/>
        </w:rPr>
        <w:t xml:space="preserve"> y b)</w:t>
      </w:r>
      <w:r w:rsidRPr="00056506">
        <w:rPr>
          <w:rFonts w:ascii="Arial Narrow" w:hAnsi="Arial Narrow" w:cs="Arial"/>
          <w:b w:val="0"/>
          <w:color w:val="000000" w:themeColor="text1"/>
          <w:sz w:val="22"/>
          <w:szCs w:val="23"/>
          <w:lang w:val="es-ES_tradnl"/>
        </w:rPr>
        <w:t xml:space="preserve"> </w:t>
      </w:r>
      <w:r w:rsidRPr="00056506">
        <w:rPr>
          <w:rFonts w:ascii="Arial Narrow" w:hAnsi="Arial Narrow" w:cs="Arial"/>
          <w:b w:val="0"/>
          <w:sz w:val="23"/>
          <w:szCs w:val="23"/>
        </w:rPr>
        <w:t xml:space="preserve">del Anexo número 1 al Convenio de Colaboración Administrativa en Materia Fiscal Federal, celebrado entre la Secretaría de Hacienda y Crédito Público, el Gobierno del Estado de Quintana Roo y el Honorable Ayuntamiento del Municipio de Solidaridad del propio Estado, publicado en el Diario Oficial de la Federación  el 23 de </w:t>
      </w:r>
      <w:r w:rsidR="00DD4D8A">
        <w:rPr>
          <w:rFonts w:ascii="Arial Narrow" w:hAnsi="Arial Narrow" w:cs="Arial"/>
          <w:b w:val="0"/>
          <w:sz w:val="23"/>
          <w:szCs w:val="23"/>
        </w:rPr>
        <w:t>s</w:t>
      </w:r>
      <w:r w:rsidRPr="00056506">
        <w:rPr>
          <w:rFonts w:ascii="Arial Narrow" w:hAnsi="Arial Narrow" w:cs="Arial"/>
          <w:b w:val="0"/>
          <w:sz w:val="23"/>
          <w:szCs w:val="23"/>
        </w:rPr>
        <w:t xml:space="preserve">eptiembre de 2009; en lo dispuesto en el artículo 1 y 125 fracciones I, III, VII y VIII de la Ley de los Municipios del Estado de Quintana Roo; </w:t>
      </w:r>
      <w:r w:rsidR="00824024">
        <w:rPr>
          <w:rFonts w:ascii="Arial Narrow" w:hAnsi="Arial Narrow" w:cs="Arial"/>
          <w:b w:val="0"/>
          <w:sz w:val="23"/>
          <w:szCs w:val="23"/>
        </w:rPr>
        <w:t xml:space="preserve">así como </w:t>
      </w:r>
      <w:r w:rsidRPr="00056506">
        <w:rPr>
          <w:rFonts w:ascii="Arial Narrow" w:hAnsi="Arial Narrow" w:cs="Arial"/>
          <w:b w:val="0"/>
          <w:sz w:val="23"/>
          <w:szCs w:val="23"/>
        </w:rPr>
        <w:t xml:space="preserve">por </w:t>
      </w:r>
      <w:r w:rsidRPr="00056506">
        <w:rPr>
          <w:rFonts w:ascii="Arial Narrow" w:hAnsi="Arial Narrow" w:cs="Arial"/>
          <w:b w:val="0"/>
          <w:color w:val="000000" w:themeColor="text1"/>
          <w:sz w:val="23"/>
          <w:szCs w:val="23"/>
          <w:lang w:val="es-ES_tradnl"/>
        </w:rPr>
        <w:t xml:space="preserve">el artículo 16 fracciones I, II y VI, </w:t>
      </w:r>
      <w:r w:rsidR="00A6566A">
        <w:rPr>
          <w:rFonts w:ascii="Arial Narrow" w:hAnsi="Arial Narrow" w:cs="Arial"/>
          <w:b w:val="0"/>
          <w:color w:val="000000" w:themeColor="text1"/>
          <w:sz w:val="22"/>
          <w:szCs w:val="23"/>
          <w:lang w:val="es-ES_tradnl"/>
        </w:rPr>
        <w:t xml:space="preserve">81 </w:t>
      </w:r>
      <w:proofErr w:type="spellStart"/>
      <w:r w:rsidR="00A6566A">
        <w:rPr>
          <w:rFonts w:ascii="Arial Narrow" w:hAnsi="Arial Narrow" w:cs="Arial"/>
          <w:b w:val="0"/>
          <w:color w:val="000000" w:themeColor="text1"/>
          <w:sz w:val="22"/>
          <w:szCs w:val="23"/>
          <w:lang w:val="es-ES_tradnl"/>
        </w:rPr>
        <w:t>undecies</w:t>
      </w:r>
      <w:proofErr w:type="spellEnd"/>
      <w:r w:rsidRPr="00056506">
        <w:rPr>
          <w:rFonts w:ascii="Arial Narrow" w:hAnsi="Arial Narrow" w:cs="Arial"/>
          <w:b w:val="0"/>
          <w:color w:val="000000" w:themeColor="text1"/>
          <w:sz w:val="22"/>
          <w:szCs w:val="23"/>
          <w:lang w:val="es-ES_tradnl"/>
        </w:rPr>
        <w:t xml:space="preserve"> fracción III y </w:t>
      </w:r>
      <w:r w:rsidR="008D771E">
        <w:rPr>
          <w:rFonts w:ascii="Arial Narrow" w:hAnsi="Arial Narrow" w:cs="Arial"/>
          <w:b w:val="0"/>
          <w:color w:val="000000" w:themeColor="text1"/>
          <w:sz w:val="22"/>
          <w:szCs w:val="23"/>
          <w:lang w:val="es-ES_tradnl"/>
        </w:rPr>
        <w:t xml:space="preserve">81 </w:t>
      </w:r>
      <w:proofErr w:type="spellStart"/>
      <w:r w:rsidR="008D771E">
        <w:rPr>
          <w:rFonts w:ascii="Arial Narrow" w:hAnsi="Arial Narrow" w:cs="Arial"/>
          <w:b w:val="0"/>
          <w:color w:val="000000" w:themeColor="text1"/>
          <w:sz w:val="22"/>
          <w:szCs w:val="23"/>
          <w:lang w:val="es-ES_tradnl"/>
        </w:rPr>
        <w:t>sexdecies</w:t>
      </w:r>
      <w:proofErr w:type="spellEnd"/>
      <w:r w:rsidRPr="00056506">
        <w:rPr>
          <w:rFonts w:ascii="Arial Narrow" w:hAnsi="Arial Narrow" w:cs="Arial"/>
          <w:b w:val="0"/>
          <w:color w:val="000000" w:themeColor="text1"/>
          <w:sz w:val="22"/>
          <w:szCs w:val="23"/>
          <w:lang w:val="es-ES_tradnl"/>
        </w:rPr>
        <w:t>,</w:t>
      </w:r>
      <w:r w:rsidR="008D771E">
        <w:rPr>
          <w:rFonts w:ascii="Arial Narrow" w:hAnsi="Arial Narrow" w:cs="Arial"/>
          <w:b w:val="0"/>
          <w:color w:val="000000" w:themeColor="text1"/>
          <w:sz w:val="22"/>
          <w:szCs w:val="23"/>
          <w:lang w:val="es-ES_tradnl"/>
        </w:rPr>
        <w:t xml:space="preserve"> </w:t>
      </w:r>
      <w:r w:rsidRPr="00056506">
        <w:rPr>
          <w:rFonts w:ascii="Arial Narrow" w:hAnsi="Arial Narrow" w:cs="Arial"/>
          <w:b w:val="0"/>
          <w:color w:val="000000" w:themeColor="text1"/>
          <w:sz w:val="22"/>
          <w:szCs w:val="23"/>
          <w:lang w:val="es-ES_tradnl"/>
        </w:rPr>
        <w:t xml:space="preserve">fracciones </w:t>
      </w:r>
      <w:bookmarkStart w:id="8" w:name="_Hlk103863603"/>
      <w:r w:rsidRPr="00056506">
        <w:rPr>
          <w:rFonts w:ascii="Arial Narrow" w:hAnsi="Arial Narrow" w:cs="Arial"/>
          <w:b w:val="0"/>
          <w:color w:val="000000" w:themeColor="text1"/>
          <w:sz w:val="22"/>
          <w:szCs w:val="23"/>
          <w:lang w:val="es-ES_tradnl"/>
        </w:rPr>
        <w:t>I,III IX, XII, XII, XV, XVI, XVII, XXV, XXVI</w:t>
      </w:r>
      <w:r w:rsidR="008D771E">
        <w:rPr>
          <w:rFonts w:ascii="Arial Narrow" w:hAnsi="Arial Narrow" w:cs="Arial"/>
          <w:b w:val="0"/>
          <w:color w:val="000000" w:themeColor="text1"/>
          <w:sz w:val="22"/>
          <w:szCs w:val="23"/>
          <w:lang w:val="es-ES_tradnl"/>
        </w:rPr>
        <w:t xml:space="preserve"> y</w:t>
      </w:r>
      <w:r w:rsidRPr="00056506">
        <w:rPr>
          <w:rFonts w:ascii="Arial Narrow" w:hAnsi="Arial Narrow" w:cs="Arial"/>
          <w:b w:val="0"/>
          <w:color w:val="000000" w:themeColor="text1"/>
          <w:sz w:val="22"/>
          <w:szCs w:val="23"/>
          <w:lang w:val="es-ES_tradnl"/>
        </w:rPr>
        <w:t xml:space="preserve"> XXVII </w:t>
      </w:r>
      <w:bookmarkStart w:id="9" w:name="_Hlk103863719"/>
      <w:bookmarkEnd w:id="8"/>
      <w:r w:rsidRPr="00056506">
        <w:rPr>
          <w:rFonts w:ascii="Arial Narrow" w:hAnsi="Arial Narrow" w:cs="Arial"/>
          <w:b w:val="0"/>
          <w:color w:val="000000" w:themeColor="text1"/>
          <w:sz w:val="23"/>
          <w:szCs w:val="23"/>
          <w:lang w:val="es-ES_tradnl"/>
        </w:rPr>
        <w:t>del Reglamento Orgánico de la Administración Pública del Municipio de Solidaridad</w:t>
      </w:r>
      <w:bookmarkEnd w:id="9"/>
      <w:r w:rsidRPr="00056506">
        <w:rPr>
          <w:rFonts w:ascii="Arial Narrow" w:hAnsi="Arial Narrow" w:cs="Arial"/>
          <w:b w:val="0"/>
          <w:color w:val="000000" w:themeColor="text1"/>
          <w:sz w:val="23"/>
          <w:szCs w:val="23"/>
          <w:lang w:val="es-ES_tradnl"/>
        </w:rPr>
        <w:t>, Quintana Roo</w:t>
      </w:r>
      <w:r w:rsidR="00C57427" w:rsidRPr="00056506">
        <w:rPr>
          <w:rFonts w:ascii="Arial Narrow" w:hAnsi="Arial Narrow" w:cs="Arial"/>
          <w:b w:val="0"/>
          <w:sz w:val="23"/>
          <w:szCs w:val="23"/>
        </w:rPr>
        <w:t>.-</w:t>
      </w:r>
      <w:r w:rsidR="00CC541A">
        <w:rPr>
          <w:rFonts w:ascii="Arial Narrow" w:hAnsi="Arial Narrow" w:cs="Arial"/>
          <w:b w:val="0"/>
          <w:sz w:val="23"/>
          <w:szCs w:val="23"/>
        </w:rPr>
        <w:t xml:space="preserve"> - - - - - - - - - - - - - - - - - - - - - - - - - - - - - - - - -- - - - - - - - - - - - - - - - - - - - - - - - - - - - - - - - - - - - </w:t>
      </w:r>
    </w:p>
    <w:bookmarkEnd w:id="2"/>
    <w:p w14:paraId="496E412B" w14:textId="52DD9B1F" w:rsidR="009B4821" w:rsidRPr="004A595D" w:rsidRDefault="009B4821" w:rsidP="009B4821">
      <w:pPr>
        <w:pStyle w:val="Ttulo"/>
        <w:tabs>
          <w:tab w:val="left" w:pos="4245"/>
          <w:tab w:val="left" w:pos="5250"/>
          <w:tab w:val="left" w:pos="5520"/>
          <w:tab w:val="right" w:pos="9456"/>
          <w:tab w:val="right" w:pos="9540"/>
        </w:tabs>
        <w:spacing w:line="276" w:lineRule="auto"/>
        <w:ind w:left="-567" w:right="-567"/>
        <w:jc w:val="both"/>
        <w:rPr>
          <w:rFonts w:ascii="Arial Narrow" w:hAnsi="Arial Narrow" w:cs="Arial"/>
          <w:b w:val="0"/>
          <w:sz w:val="23"/>
          <w:szCs w:val="23"/>
        </w:rPr>
      </w:pPr>
      <w:r w:rsidRPr="004A595D">
        <w:rPr>
          <w:rFonts w:ascii="Arial Narrow" w:hAnsi="Arial Narrow" w:cs="Arial"/>
          <w:b w:val="0"/>
          <w:sz w:val="23"/>
          <w:szCs w:val="23"/>
        </w:rPr>
        <w:t xml:space="preserve">- - - - - - - - - - - - - - - - - - - - - - - - - - - - - - - - - - - - - - - - - </w:t>
      </w:r>
      <w:r w:rsidRPr="005408A5">
        <w:rPr>
          <w:rFonts w:ascii="Arial Narrow" w:hAnsi="Arial Narrow" w:cs="Arial"/>
          <w:sz w:val="23"/>
          <w:szCs w:val="23"/>
        </w:rPr>
        <w:t>A</w:t>
      </w:r>
      <w:r w:rsidRPr="004A595D">
        <w:rPr>
          <w:rFonts w:ascii="Arial Narrow" w:hAnsi="Arial Narrow" w:cs="Arial"/>
          <w:sz w:val="23"/>
          <w:szCs w:val="23"/>
        </w:rPr>
        <w:t xml:space="preserve"> C U E R D A</w:t>
      </w:r>
      <w:r w:rsidRPr="004A595D">
        <w:rPr>
          <w:rFonts w:ascii="Arial Narrow" w:hAnsi="Arial Narrow" w:cs="Arial"/>
          <w:b w:val="0"/>
          <w:sz w:val="23"/>
          <w:szCs w:val="23"/>
        </w:rPr>
        <w:t xml:space="preserve"> - - - - - - - - - - - - - - - - - - - - - - - - - - - - - - - - - - - - - </w:t>
      </w:r>
    </w:p>
    <w:p w14:paraId="4B443D1E" w14:textId="6F92D191" w:rsidR="00D7379D" w:rsidRDefault="009B4821" w:rsidP="009B4821">
      <w:pPr>
        <w:pStyle w:val="Ttulo"/>
        <w:tabs>
          <w:tab w:val="left" w:pos="4245"/>
          <w:tab w:val="left" w:pos="5250"/>
          <w:tab w:val="left" w:pos="5520"/>
          <w:tab w:val="right" w:pos="9456"/>
          <w:tab w:val="right" w:pos="9540"/>
        </w:tabs>
        <w:spacing w:line="276" w:lineRule="auto"/>
        <w:ind w:left="-567" w:right="-567"/>
        <w:jc w:val="both"/>
        <w:rPr>
          <w:rFonts w:ascii="Arial Narrow" w:hAnsi="Arial Narrow" w:cs="Arial"/>
          <w:b w:val="0"/>
          <w:sz w:val="23"/>
          <w:szCs w:val="23"/>
          <w:lang w:val="es-ES_tradnl"/>
        </w:rPr>
      </w:pPr>
      <w:r w:rsidRPr="004A595D">
        <w:rPr>
          <w:rFonts w:ascii="Arial Narrow" w:hAnsi="Arial Narrow" w:cs="Arial"/>
          <w:sz w:val="23"/>
          <w:szCs w:val="23"/>
          <w:lang w:val="es-ES_tradnl"/>
        </w:rPr>
        <w:t>PRIMERO</w:t>
      </w:r>
      <w:r w:rsidRPr="004A595D">
        <w:rPr>
          <w:rFonts w:ascii="Arial Narrow" w:hAnsi="Arial Narrow" w:cs="Arial"/>
          <w:b w:val="0"/>
          <w:sz w:val="23"/>
          <w:szCs w:val="23"/>
          <w:lang w:val="es-ES_tradnl"/>
        </w:rPr>
        <w:t xml:space="preserve">: </w:t>
      </w:r>
      <w:r w:rsidRPr="004A595D">
        <w:rPr>
          <w:rFonts w:ascii="Arial Narrow" w:hAnsi="Arial Narrow" w:cs="Tahoma"/>
          <w:b w:val="0"/>
          <w:sz w:val="23"/>
          <w:szCs w:val="23"/>
        </w:rPr>
        <w:t>Con la finalidad de cuidar, vigilar la recaudación y específicamente comprobar el cumplimiento de las disposiciones fiscales relativas al pago de los Derechos por el Uso, Goce o Aprovechamiento de la Zona Federal Marítimo Terrestre previsto en los artículos anteriormente citados, en ejercicio de las facultades de comprobación</w:t>
      </w:r>
      <w:r w:rsidRPr="004A595D">
        <w:rPr>
          <w:rFonts w:ascii="Arial Narrow" w:hAnsi="Arial Narrow" w:cs="Arial"/>
          <w:b w:val="0"/>
          <w:sz w:val="23"/>
          <w:szCs w:val="23"/>
        </w:rPr>
        <w:t xml:space="preserve">; </w:t>
      </w:r>
      <w:r w:rsidR="00DD4D8A">
        <w:rPr>
          <w:rFonts w:ascii="Arial Narrow" w:hAnsi="Arial Narrow" w:cs="Arial"/>
          <w:b w:val="0"/>
          <w:sz w:val="23"/>
          <w:szCs w:val="23"/>
          <w:lang w:val="es-ES_tradnl"/>
        </w:rPr>
        <w:t>s</w:t>
      </w:r>
      <w:r w:rsidRPr="004A595D">
        <w:rPr>
          <w:rFonts w:ascii="Arial Narrow" w:hAnsi="Arial Narrow" w:cs="Arial"/>
          <w:b w:val="0"/>
          <w:sz w:val="23"/>
          <w:szCs w:val="23"/>
          <w:lang w:val="es-ES_tradnl"/>
        </w:rPr>
        <w:t xml:space="preserve">e le requiere por </w:t>
      </w:r>
      <w:r w:rsidRPr="004A595D">
        <w:rPr>
          <w:rFonts w:ascii="Arial Narrow" w:hAnsi="Arial Narrow" w:cs="Arial"/>
          <w:sz w:val="23"/>
          <w:szCs w:val="23"/>
          <w:lang w:val="es-ES_tradnl"/>
        </w:rPr>
        <w:t>PRIMERA OCASIÓN</w:t>
      </w:r>
      <w:r w:rsidRPr="004A595D">
        <w:rPr>
          <w:rFonts w:ascii="Arial Narrow" w:hAnsi="Arial Narrow" w:cs="Arial"/>
          <w:b w:val="0"/>
          <w:sz w:val="23"/>
          <w:szCs w:val="23"/>
          <w:lang w:val="es-ES_tradnl"/>
        </w:rPr>
        <w:t xml:space="preserve"> de conformidad con el artículo 41 Fracción I del Código Fiscal de la Federación en vigor </w:t>
      </w:r>
      <w:r w:rsidRPr="004A595D">
        <w:rPr>
          <w:rFonts w:ascii="Arial Narrow" w:hAnsi="Arial Narrow" w:cs="Tahoma"/>
          <w:b w:val="0"/>
          <w:sz w:val="23"/>
          <w:szCs w:val="23"/>
        </w:rPr>
        <w:t>y de la Cláusula Segunda, Fracción I, incisos a), b), c) y d) del Anexo No. 1 al Convenio de Colaboración Administrativa en Materia Fiscal Federal que celebran la Secretaría de Hacienda y C</w:t>
      </w:r>
      <w:r w:rsidRPr="00D76DB3">
        <w:rPr>
          <w:rFonts w:ascii="Arial Narrow" w:hAnsi="Arial Narrow" w:cs="Tahoma"/>
          <w:b w:val="0"/>
          <w:sz w:val="23"/>
          <w:szCs w:val="23"/>
        </w:rPr>
        <w:t>rédito Público, el Estado de Quintana Roo y el Ayuntamiento del Municipio de Solidaridad de dicha entidad federativa, para que</w:t>
      </w:r>
      <w:r>
        <w:rPr>
          <w:rFonts w:ascii="Arial Narrow" w:hAnsi="Arial Narrow" w:cs="Tahoma"/>
          <w:b w:val="0"/>
          <w:sz w:val="23"/>
          <w:szCs w:val="23"/>
        </w:rPr>
        <w:t xml:space="preserve"> se</w:t>
      </w:r>
      <w:r w:rsidRPr="00D76DB3">
        <w:rPr>
          <w:rFonts w:ascii="Arial Narrow" w:hAnsi="Arial Narrow" w:cs="Tahoma"/>
          <w:b w:val="0"/>
          <w:sz w:val="23"/>
          <w:szCs w:val="23"/>
        </w:rPr>
        <w:t xml:space="preserve"> presente </w:t>
      </w:r>
      <w:r>
        <w:rPr>
          <w:rFonts w:ascii="Arial Narrow" w:hAnsi="Arial Narrow" w:cs="Tahoma"/>
          <w:b w:val="0"/>
          <w:sz w:val="23"/>
          <w:szCs w:val="23"/>
        </w:rPr>
        <w:t xml:space="preserve">Usted en </w:t>
      </w:r>
      <w:r w:rsidRPr="00D76DB3">
        <w:rPr>
          <w:rFonts w:ascii="Arial Narrow" w:hAnsi="Arial Narrow" w:cs="Tahoma"/>
          <w:b w:val="0"/>
          <w:sz w:val="23"/>
          <w:szCs w:val="23"/>
        </w:rPr>
        <w:t xml:space="preserve">la Dirección de la Zona Federal Marítimo Terrestre del H. Ayuntamiento de Solidaridad, Quintana Roo </w:t>
      </w:r>
      <w:r w:rsidRPr="00D76DB3">
        <w:rPr>
          <w:rFonts w:ascii="Arial Narrow" w:hAnsi="Arial Narrow" w:cs="Arial"/>
          <w:b w:val="0"/>
          <w:bCs w:val="0"/>
          <w:sz w:val="23"/>
          <w:szCs w:val="23"/>
        </w:rPr>
        <w:t xml:space="preserve">ubicada en el Nuevo Palacio Municipal que se encuentra en la Av. CTM entre Avenida 115 y Avenida 125, Cruz de Servicios, C.P. 77723, de la </w:t>
      </w:r>
      <w:r>
        <w:rPr>
          <w:rFonts w:ascii="Arial Narrow" w:hAnsi="Arial Narrow" w:cs="Arial"/>
          <w:b w:val="0"/>
          <w:bCs w:val="0"/>
          <w:sz w:val="23"/>
          <w:szCs w:val="23"/>
        </w:rPr>
        <w:t>localidad de Playa del Carmen, M</w:t>
      </w:r>
      <w:r w:rsidRPr="00D76DB3">
        <w:rPr>
          <w:rFonts w:ascii="Arial Narrow" w:hAnsi="Arial Narrow" w:cs="Arial"/>
          <w:b w:val="0"/>
          <w:bCs w:val="0"/>
          <w:sz w:val="23"/>
          <w:szCs w:val="23"/>
        </w:rPr>
        <w:t xml:space="preserve">unicipio de Solidaridad, Quintana Roo, en un horario de labores de 9:00 am </w:t>
      </w:r>
      <w:r w:rsidR="00B808C7">
        <w:rPr>
          <w:rFonts w:ascii="Arial Narrow" w:hAnsi="Arial Narrow" w:cs="Arial"/>
          <w:b w:val="0"/>
          <w:bCs w:val="0"/>
          <w:sz w:val="23"/>
          <w:szCs w:val="23"/>
        </w:rPr>
        <w:t xml:space="preserve">a </w:t>
      </w:r>
      <w:r w:rsidRPr="00D76DB3">
        <w:rPr>
          <w:rFonts w:ascii="Arial Narrow" w:hAnsi="Arial Narrow" w:cs="Arial"/>
          <w:b w:val="0"/>
          <w:bCs w:val="0"/>
          <w:sz w:val="23"/>
          <w:szCs w:val="23"/>
        </w:rPr>
        <w:t>1</w:t>
      </w:r>
      <w:r w:rsidR="00B808C7">
        <w:rPr>
          <w:rFonts w:ascii="Arial Narrow" w:hAnsi="Arial Narrow" w:cs="Arial"/>
          <w:b w:val="0"/>
          <w:bCs w:val="0"/>
          <w:sz w:val="23"/>
          <w:szCs w:val="23"/>
        </w:rPr>
        <w:t>7</w:t>
      </w:r>
      <w:r w:rsidRPr="00D76DB3">
        <w:rPr>
          <w:rFonts w:ascii="Arial Narrow" w:hAnsi="Arial Narrow" w:cs="Arial"/>
          <w:b w:val="0"/>
          <w:bCs w:val="0"/>
          <w:sz w:val="23"/>
          <w:szCs w:val="23"/>
        </w:rPr>
        <w:t xml:space="preserve">:00 pm de lunes a viernes; </w:t>
      </w:r>
      <w:r w:rsidRPr="00D76DB3">
        <w:rPr>
          <w:rFonts w:ascii="Arial Narrow" w:hAnsi="Arial Narrow" w:cs="Tahoma"/>
          <w:b w:val="0"/>
          <w:bCs w:val="0"/>
          <w:sz w:val="23"/>
          <w:szCs w:val="23"/>
          <w:u w:val="single"/>
        </w:rPr>
        <w:t>copias certificadas u Originales de sus recibos oficiales expedidos por la Tesorería Municipal de Solidaridad, Quintana Roo</w:t>
      </w:r>
      <w:r w:rsidRPr="00D76DB3">
        <w:rPr>
          <w:rFonts w:ascii="Arial Narrow" w:hAnsi="Arial Narrow" w:cs="Tahoma"/>
          <w:b w:val="0"/>
          <w:bCs w:val="0"/>
          <w:sz w:val="23"/>
          <w:szCs w:val="23"/>
        </w:rPr>
        <w:t xml:space="preserve">, que acrediten que ha cubierto el </w:t>
      </w:r>
      <w:r w:rsidRPr="00D76DB3">
        <w:rPr>
          <w:rFonts w:ascii="Arial Narrow" w:hAnsi="Arial Narrow" w:cs="Tahoma"/>
          <w:b w:val="0"/>
          <w:sz w:val="23"/>
          <w:szCs w:val="23"/>
        </w:rPr>
        <w:t xml:space="preserve">pago de los Derechos por el Uso, Goce </w:t>
      </w:r>
      <w:r>
        <w:rPr>
          <w:rFonts w:ascii="Arial Narrow" w:hAnsi="Arial Narrow" w:cs="Tahoma"/>
          <w:b w:val="0"/>
          <w:sz w:val="23"/>
          <w:szCs w:val="23"/>
        </w:rPr>
        <w:t>o</w:t>
      </w:r>
      <w:r w:rsidRPr="00D76DB3">
        <w:rPr>
          <w:rFonts w:ascii="Arial Narrow" w:hAnsi="Arial Narrow" w:cs="Tahoma"/>
          <w:b w:val="0"/>
          <w:sz w:val="23"/>
          <w:szCs w:val="23"/>
        </w:rPr>
        <w:t xml:space="preserve"> Aprovechamiento </w:t>
      </w:r>
      <w:r>
        <w:rPr>
          <w:rFonts w:ascii="Arial Narrow" w:hAnsi="Arial Narrow" w:cs="Tahoma"/>
          <w:b w:val="0"/>
          <w:sz w:val="23"/>
          <w:szCs w:val="23"/>
        </w:rPr>
        <w:t>d</w:t>
      </w:r>
      <w:r w:rsidRPr="00D76DB3">
        <w:rPr>
          <w:rFonts w:ascii="Arial Narrow" w:hAnsi="Arial Narrow" w:cs="Tahoma"/>
          <w:b w:val="0"/>
          <w:sz w:val="23"/>
          <w:szCs w:val="23"/>
        </w:rPr>
        <w:t xml:space="preserve">e </w:t>
      </w:r>
      <w:r>
        <w:rPr>
          <w:rFonts w:ascii="Arial Narrow" w:hAnsi="Arial Narrow" w:cs="Tahoma"/>
          <w:b w:val="0"/>
          <w:sz w:val="23"/>
          <w:szCs w:val="23"/>
        </w:rPr>
        <w:t>l</w:t>
      </w:r>
      <w:r w:rsidRPr="00D76DB3">
        <w:rPr>
          <w:rFonts w:ascii="Arial Narrow" w:hAnsi="Arial Narrow" w:cs="Tahoma"/>
          <w:b w:val="0"/>
          <w:sz w:val="23"/>
          <w:szCs w:val="23"/>
        </w:rPr>
        <w:t>a Zona Federal Marítima Terrestre</w:t>
      </w:r>
      <w:r w:rsidRPr="00D76DB3">
        <w:rPr>
          <w:rFonts w:ascii="Arial Narrow" w:hAnsi="Arial Narrow" w:cs="Tahoma"/>
          <w:b w:val="0"/>
          <w:bCs w:val="0"/>
          <w:sz w:val="23"/>
          <w:szCs w:val="23"/>
        </w:rPr>
        <w:t xml:space="preserve"> correspondiente al</w:t>
      </w:r>
      <w:r w:rsidRPr="00F22794">
        <w:rPr>
          <w:rFonts w:ascii="Arial Narrow" w:hAnsi="Arial Narrow"/>
          <w:sz w:val="23"/>
          <w:szCs w:val="23"/>
          <w:lang w:val="es-ES_tradnl"/>
        </w:rPr>
        <w:t xml:space="preserve"> </w:t>
      </w:r>
      <w:r w:rsidRPr="005408A5">
        <w:rPr>
          <w:rFonts w:ascii="Arial Narrow" w:hAnsi="Arial Narrow"/>
          <w:sz w:val="23"/>
          <w:szCs w:val="23"/>
          <w:lang w:val="es-ES_tradnl"/>
        </w:rPr>
        <w:t>PRIMER BIMESTRE DEL EJERCICIO FISCAL DE</w:t>
      </w:r>
      <w:r w:rsidRPr="001C00E6">
        <w:rPr>
          <w:rFonts w:ascii="Arial Narrow" w:hAnsi="Arial Narrow"/>
          <w:color w:val="FF0000"/>
          <w:sz w:val="23"/>
          <w:szCs w:val="23"/>
          <w:lang w:val="es-ES_tradnl"/>
        </w:rPr>
        <w:t xml:space="preserve"> 202</w:t>
      </w:r>
      <w:r>
        <w:rPr>
          <w:rFonts w:ascii="Arial Narrow" w:hAnsi="Arial Narrow"/>
          <w:color w:val="FF0000"/>
          <w:sz w:val="23"/>
          <w:szCs w:val="23"/>
          <w:lang w:val="es-ES_tradnl"/>
        </w:rPr>
        <w:t>_</w:t>
      </w:r>
      <w:r w:rsidRPr="001C00E6">
        <w:rPr>
          <w:rFonts w:ascii="Arial Narrow" w:hAnsi="Arial Narrow"/>
          <w:color w:val="FF0000"/>
          <w:sz w:val="23"/>
          <w:szCs w:val="23"/>
          <w:lang w:val="es-ES_tradnl"/>
        </w:rPr>
        <w:t xml:space="preserve">, </w:t>
      </w:r>
      <w:r w:rsidRPr="00D76DB3">
        <w:rPr>
          <w:rFonts w:ascii="Arial Narrow" w:hAnsi="Arial Narrow" w:cs="Arial"/>
          <w:b w:val="0"/>
          <w:sz w:val="23"/>
          <w:szCs w:val="23"/>
          <w:lang w:val="es-ES_tradnl"/>
        </w:rPr>
        <w:t xml:space="preserve">concediéndole un plazo de </w:t>
      </w:r>
      <w:r w:rsidRPr="0051617A">
        <w:rPr>
          <w:rFonts w:ascii="Arial Narrow" w:hAnsi="Arial Narrow" w:cs="Arial"/>
          <w:sz w:val="23"/>
          <w:szCs w:val="23"/>
          <w:lang w:val="es-ES_tradnl"/>
        </w:rPr>
        <w:t>QUINC</w:t>
      </w:r>
      <w:r>
        <w:rPr>
          <w:rFonts w:ascii="Arial Narrow" w:hAnsi="Arial Narrow" w:cs="Arial"/>
          <w:sz w:val="23"/>
          <w:szCs w:val="23"/>
          <w:lang w:val="es-ES_tradnl"/>
        </w:rPr>
        <w:t>E D</w:t>
      </w:r>
      <w:r w:rsidRPr="0051617A">
        <w:rPr>
          <w:rFonts w:ascii="Arial Narrow" w:hAnsi="Arial Narrow" w:cs="Arial"/>
          <w:sz w:val="23"/>
          <w:szCs w:val="23"/>
          <w:lang w:val="es-ES_tradnl"/>
        </w:rPr>
        <w:t>ÍAS HÁBILES</w:t>
      </w:r>
      <w:r w:rsidRPr="00D76DB3">
        <w:rPr>
          <w:rFonts w:ascii="Arial Narrow" w:hAnsi="Arial Narrow" w:cs="Arial"/>
          <w:b w:val="0"/>
          <w:sz w:val="23"/>
          <w:szCs w:val="23"/>
          <w:lang w:val="es-ES_tradnl"/>
        </w:rPr>
        <w:t xml:space="preserve"> contados a partir del día siguiente hábil a aquel en que surta sus efectos la notificación de este acto.</w:t>
      </w:r>
      <w:r w:rsidR="00D7379D">
        <w:rPr>
          <w:rFonts w:ascii="Arial Narrow" w:hAnsi="Arial Narrow" w:cs="Arial"/>
          <w:b w:val="0"/>
          <w:sz w:val="23"/>
          <w:szCs w:val="23"/>
          <w:lang w:val="es-ES_tradnl"/>
        </w:rPr>
        <w:t xml:space="preserve"> - - - -</w:t>
      </w:r>
      <w:r w:rsidRPr="00D76DB3">
        <w:rPr>
          <w:rFonts w:ascii="Arial Narrow" w:hAnsi="Arial Narrow" w:cs="Arial"/>
          <w:b w:val="0"/>
          <w:sz w:val="23"/>
          <w:szCs w:val="23"/>
          <w:lang w:val="es-ES_tradnl"/>
        </w:rPr>
        <w:t xml:space="preserve"> </w:t>
      </w:r>
    </w:p>
    <w:p w14:paraId="25C6DCC6" w14:textId="0EB1BD6E" w:rsidR="009B4821" w:rsidRPr="00D76DB3" w:rsidRDefault="009B4821" w:rsidP="009B4821">
      <w:pPr>
        <w:pStyle w:val="Ttulo"/>
        <w:tabs>
          <w:tab w:val="left" w:pos="4245"/>
          <w:tab w:val="left" w:pos="5250"/>
          <w:tab w:val="left" w:pos="5520"/>
          <w:tab w:val="right" w:pos="9456"/>
          <w:tab w:val="right" w:pos="9540"/>
        </w:tabs>
        <w:spacing w:line="276" w:lineRule="auto"/>
        <w:ind w:left="-567" w:right="-567"/>
        <w:jc w:val="both"/>
        <w:rPr>
          <w:rFonts w:ascii="Arial Narrow" w:hAnsi="Arial Narrow" w:cs="Tahoma"/>
          <w:b w:val="0"/>
          <w:sz w:val="23"/>
          <w:szCs w:val="23"/>
        </w:rPr>
      </w:pPr>
      <w:r w:rsidRPr="00D76DB3">
        <w:rPr>
          <w:rFonts w:ascii="Arial Narrow" w:hAnsi="Arial Narrow" w:cs="Arial"/>
          <w:b w:val="0"/>
          <w:sz w:val="23"/>
          <w:szCs w:val="23"/>
          <w:lang w:val="es-ES_tradnl"/>
        </w:rPr>
        <w:t xml:space="preserve">Cabe mencionar, </w:t>
      </w:r>
      <w:r w:rsidRPr="00D76DB3">
        <w:rPr>
          <w:rFonts w:ascii="Arial Narrow" w:hAnsi="Arial Narrow" w:cs="Tahoma"/>
          <w:b w:val="0"/>
          <w:sz w:val="23"/>
          <w:szCs w:val="23"/>
        </w:rPr>
        <w:t xml:space="preserve">una vez transcurrido el plazo otorgado, cumpliendo o no la solicitud que se le emite, se procederán a determinar las contribuciones omitidas en su caso, así como a sus accesorios en base a lo establecido en el artículo </w:t>
      </w:r>
      <w:r>
        <w:rPr>
          <w:rFonts w:ascii="Arial Narrow" w:hAnsi="Arial Narrow" w:cs="Tahoma"/>
          <w:b w:val="0"/>
          <w:sz w:val="23"/>
          <w:szCs w:val="23"/>
        </w:rPr>
        <w:t xml:space="preserve">70 </w:t>
      </w:r>
      <w:r w:rsidRPr="00D76DB3">
        <w:rPr>
          <w:rFonts w:ascii="Arial Narrow" w:hAnsi="Arial Narrow" w:cs="Tahoma"/>
          <w:b w:val="0"/>
          <w:sz w:val="23"/>
          <w:szCs w:val="23"/>
        </w:rPr>
        <w:t>del Código Fiscal de la Federación.</w:t>
      </w:r>
      <w:r w:rsidRPr="00D76DB3">
        <w:rPr>
          <w:rFonts w:ascii="Arial Narrow" w:hAnsi="Arial Narrow" w:cs="Tahoma"/>
          <w:sz w:val="23"/>
          <w:szCs w:val="23"/>
        </w:rPr>
        <w:t xml:space="preserve"> </w:t>
      </w:r>
      <w:r w:rsidRPr="00D76DB3">
        <w:rPr>
          <w:rFonts w:ascii="Arial Narrow" w:hAnsi="Arial Narrow" w:cs="Tahoma"/>
          <w:b w:val="0"/>
          <w:sz w:val="23"/>
          <w:szCs w:val="23"/>
        </w:rPr>
        <w:t xml:space="preserve">- - - - - - - - - - - - </w:t>
      </w:r>
      <w:r w:rsidR="00667A20">
        <w:rPr>
          <w:rFonts w:ascii="Arial Narrow" w:hAnsi="Arial Narrow" w:cs="Tahoma"/>
          <w:b w:val="0"/>
          <w:sz w:val="23"/>
          <w:szCs w:val="23"/>
        </w:rPr>
        <w:t xml:space="preserve">- - - - - - - - - - - - - - - - - - - - - - - - - - - - - - - - - - - - - - - - - - - - - - - - - - - - - - </w:t>
      </w:r>
    </w:p>
    <w:p w14:paraId="59105CB6" w14:textId="53BCE04E" w:rsidR="009B4821" w:rsidRPr="00D76DB3" w:rsidRDefault="009B4821" w:rsidP="009B4821">
      <w:pPr>
        <w:pStyle w:val="Ttulo"/>
        <w:tabs>
          <w:tab w:val="left" w:pos="4245"/>
          <w:tab w:val="left" w:pos="5250"/>
          <w:tab w:val="left" w:pos="5520"/>
          <w:tab w:val="right" w:pos="9456"/>
          <w:tab w:val="right" w:pos="9540"/>
        </w:tabs>
        <w:spacing w:line="276" w:lineRule="auto"/>
        <w:ind w:left="-567" w:right="-567"/>
        <w:jc w:val="both"/>
        <w:rPr>
          <w:rFonts w:ascii="Arial Narrow" w:hAnsi="Arial Narrow" w:cs="Tahoma"/>
          <w:b w:val="0"/>
          <w:color w:val="000000" w:themeColor="text1"/>
          <w:sz w:val="23"/>
          <w:szCs w:val="23"/>
        </w:rPr>
      </w:pPr>
      <w:r w:rsidRPr="00D76DB3">
        <w:rPr>
          <w:rFonts w:ascii="Arial Narrow" w:hAnsi="Arial Narrow" w:cs="Arial"/>
          <w:sz w:val="23"/>
          <w:szCs w:val="23"/>
        </w:rPr>
        <w:t>SEGUNDO:</w:t>
      </w:r>
      <w:r w:rsidRPr="00D76DB3">
        <w:rPr>
          <w:rFonts w:ascii="Arial Narrow" w:hAnsi="Arial Narrow" w:cs="Arial"/>
          <w:b w:val="0"/>
          <w:sz w:val="23"/>
          <w:szCs w:val="23"/>
        </w:rPr>
        <w:t xml:space="preserve"> Apercíbase al contribuyente citado al rubro, que en caso de no atender el presente requerimiento dentro del plazo de quince días señalado con antelación, se hará </w:t>
      </w:r>
      <w:r w:rsidRPr="0051617A">
        <w:rPr>
          <w:rFonts w:ascii="Arial Narrow" w:hAnsi="Arial Narrow" w:cs="Arial"/>
          <w:b w:val="0"/>
          <w:sz w:val="23"/>
          <w:szCs w:val="23"/>
        </w:rPr>
        <w:t>acreedor a una multa en los términos establecidos por la Norma Fiscal que nos rige, con base a los artículo artículos 1º, 2 fracción IV, 2</w:t>
      </w:r>
      <w:r>
        <w:rPr>
          <w:rFonts w:ascii="Arial Narrow" w:hAnsi="Arial Narrow" w:cs="Arial"/>
          <w:b w:val="0"/>
          <w:sz w:val="23"/>
          <w:szCs w:val="23"/>
        </w:rPr>
        <w:t>0</w:t>
      </w:r>
      <w:r w:rsidRPr="0051617A">
        <w:rPr>
          <w:rFonts w:ascii="Arial Narrow" w:hAnsi="Arial Narrow" w:cs="Arial"/>
          <w:b w:val="0"/>
          <w:sz w:val="23"/>
          <w:szCs w:val="23"/>
        </w:rPr>
        <w:t xml:space="preserve"> 41 fracción I, 70, 75, 76, 81 fracción I , III y VII, 82 fracción I inciso b), fracción III, del Código Fiscal de la Federación.- - - - - -</w:t>
      </w:r>
      <w:r>
        <w:rPr>
          <w:rStyle w:val="Refdecomentario"/>
          <w:rFonts w:ascii="Times New Roman" w:hAnsi="Times New Roman"/>
          <w:b w:val="0"/>
          <w:bCs w:val="0"/>
          <w:lang w:val="es-MX"/>
        </w:rPr>
        <w:t xml:space="preserve"> </w:t>
      </w:r>
      <w:r w:rsidRPr="0051617A">
        <w:rPr>
          <w:rFonts w:ascii="Arial Narrow" w:hAnsi="Arial Narrow" w:cs="Arial"/>
          <w:b w:val="0"/>
          <w:sz w:val="23"/>
          <w:szCs w:val="23"/>
        </w:rPr>
        <w:t>-</w:t>
      </w:r>
      <w:r w:rsidRPr="00D76DB3">
        <w:rPr>
          <w:rFonts w:ascii="Arial Narrow" w:hAnsi="Arial Narrow" w:cs="Arial"/>
          <w:b w:val="0"/>
          <w:sz w:val="23"/>
          <w:szCs w:val="23"/>
        </w:rPr>
        <w:t xml:space="preserve"> - - - - - - - - - - - - - - - - - - - -</w:t>
      </w:r>
      <w:r>
        <w:rPr>
          <w:rFonts w:ascii="Arial Narrow" w:hAnsi="Arial Narrow" w:cs="Arial"/>
          <w:b w:val="0"/>
          <w:sz w:val="23"/>
          <w:szCs w:val="23"/>
        </w:rPr>
        <w:t xml:space="preserve"> - - - - - - - - - - - - - - </w:t>
      </w:r>
    </w:p>
    <w:p w14:paraId="63C1A894" w14:textId="64084E85" w:rsidR="009B4821" w:rsidRDefault="009B4821" w:rsidP="009B4821">
      <w:pPr>
        <w:pStyle w:val="Ttulo"/>
        <w:tabs>
          <w:tab w:val="left" w:pos="4245"/>
          <w:tab w:val="left" w:pos="5250"/>
          <w:tab w:val="left" w:pos="5520"/>
          <w:tab w:val="right" w:pos="9456"/>
          <w:tab w:val="right" w:pos="9540"/>
        </w:tabs>
        <w:spacing w:line="276" w:lineRule="auto"/>
        <w:ind w:left="-567" w:right="-567"/>
        <w:jc w:val="both"/>
        <w:rPr>
          <w:rFonts w:ascii="Arial Narrow" w:hAnsi="Arial Narrow" w:cs="Arial"/>
          <w:b w:val="0"/>
          <w:sz w:val="23"/>
          <w:szCs w:val="23"/>
          <w:lang w:val="es-ES_tradnl"/>
        </w:rPr>
      </w:pPr>
      <w:r w:rsidRPr="004A595D">
        <w:rPr>
          <w:rFonts w:ascii="Arial Narrow" w:hAnsi="Arial Narrow" w:cs="Arial"/>
          <w:sz w:val="23"/>
          <w:szCs w:val="23"/>
        </w:rPr>
        <w:t xml:space="preserve">TERCERO: </w:t>
      </w:r>
      <w:r w:rsidRPr="004A595D">
        <w:rPr>
          <w:rFonts w:ascii="Arial Narrow" w:hAnsi="Arial Narrow" w:cs="Arial"/>
          <w:b w:val="0"/>
          <w:sz w:val="23"/>
          <w:szCs w:val="23"/>
        </w:rPr>
        <w:t>Con fundamento en lo dispuesto en los artículos</w:t>
      </w:r>
      <w:r w:rsidR="00C57427">
        <w:rPr>
          <w:rFonts w:ascii="Arial Narrow" w:hAnsi="Arial Narrow" w:cs="Arial"/>
          <w:b w:val="0"/>
          <w:sz w:val="23"/>
          <w:szCs w:val="23"/>
        </w:rPr>
        <w:t xml:space="preserve"> </w:t>
      </w:r>
      <w:r w:rsidRPr="004A595D">
        <w:rPr>
          <w:rFonts w:ascii="Arial Narrow" w:hAnsi="Arial Narrow" w:cs="Arial"/>
          <w:b w:val="0"/>
          <w:sz w:val="23"/>
          <w:szCs w:val="23"/>
        </w:rPr>
        <w:t xml:space="preserve"> </w:t>
      </w:r>
      <w:bookmarkStart w:id="10" w:name="_Hlk103865121"/>
      <w:r w:rsidRPr="003C3B8D">
        <w:rPr>
          <w:rFonts w:ascii="Arial Narrow" w:hAnsi="Arial Narrow" w:cs="Arial"/>
          <w:b w:val="0"/>
          <w:sz w:val="23"/>
          <w:szCs w:val="23"/>
        </w:rPr>
        <w:t>134, fracciones I, III y IV, 135, 136 y 137</w:t>
      </w:r>
      <w:r w:rsidRPr="004A595D">
        <w:rPr>
          <w:rFonts w:ascii="Arial Narrow" w:hAnsi="Arial Narrow" w:cs="Arial"/>
          <w:b w:val="0"/>
          <w:sz w:val="23"/>
          <w:szCs w:val="23"/>
        </w:rPr>
        <w:t xml:space="preserve"> del Código Fiscal de la Federación </w:t>
      </w:r>
      <w:bookmarkEnd w:id="10"/>
      <w:r w:rsidRPr="004A595D">
        <w:rPr>
          <w:rFonts w:ascii="Arial Narrow" w:hAnsi="Arial Narrow" w:cs="Arial"/>
          <w:b w:val="0"/>
          <w:sz w:val="23"/>
          <w:szCs w:val="23"/>
        </w:rPr>
        <w:t xml:space="preserve">se designa a los </w:t>
      </w:r>
      <w:r w:rsidRPr="004A595D">
        <w:rPr>
          <w:rFonts w:ascii="Arial Narrow" w:hAnsi="Arial Narrow" w:cs="Arial"/>
          <w:b w:val="0"/>
          <w:color w:val="FF0000"/>
          <w:sz w:val="23"/>
          <w:szCs w:val="23"/>
        </w:rPr>
        <w:t xml:space="preserve">C. XXXXXXXXXXX </w:t>
      </w:r>
      <w:r w:rsidRPr="004A595D">
        <w:rPr>
          <w:rFonts w:ascii="Arial Narrow" w:hAnsi="Arial Narrow" w:cs="Arial"/>
          <w:b w:val="0"/>
          <w:sz w:val="23"/>
          <w:szCs w:val="23"/>
        </w:rPr>
        <w:t xml:space="preserve">como Notificadores Ejecutores adscritos a esta oficina exactora para que de manera conjunta o indistintamente uno del otro, practiquen la notificación del presente acuerdo.- - - - - - - - - - -- - - - </w:t>
      </w:r>
      <w:r w:rsidRPr="004A595D">
        <w:rPr>
          <w:rFonts w:ascii="Arial Narrow" w:hAnsi="Arial Narrow" w:cs="Arial"/>
          <w:sz w:val="23"/>
          <w:szCs w:val="23"/>
          <w:lang w:val="es-ES_tradnl"/>
        </w:rPr>
        <w:t>CUARTO:</w:t>
      </w:r>
      <w:r w:rsidRPr="004A595D">
        <w:rPr>
          <w:rFonts w:ascii="Arial Narrow" w:hAnsi="Arial Narrow" w:cs="Arial"/>
          <w:b w:val="0"/>
          <w:sz w:val="23"/>
          <w:szCs w:val="23"/>
          <w:lang w:val="es-ES_tradnl"/>
        </w:rPr>
        <w:t xml:space="preserve"> Notifíquese personalmente y cúmplase, así lo acordó y firma </w:t>
      </w:r>
      <w:r w:rsidR="0078550A">
        <w:rPr>
          <w:rFonts w:ascii="Arial Narrow" w:hAnsi="Arial Narrow" w:cs="Arial"/>
          <w:b w:val="0"/>
          <w:sz w:val="23"/>
          <w:szCs w:val="23"/>
          <w:lang w:val="es-ES_tradnl"/>
        </w:rPr>
        <w:t xml:space="preserve">el </w:t>
      </w:r>
      <w:r w:rsidR="0078550A">
        <w:rPr>
          <w:rFonts w:ascii="Arial Narrow" w:hAnsi="Arial Narrow" w:cs="Arial"/>
          <w:sz w:val="23"/>
          <w:szCs w:val="23"/>
          <w:lang w:val="es-ES_tradnl"/>
        </w:rPr>
        <w:t xml:space="preserve">LIC. JESÚS ADRÍAN MEDINA PÉREZ </w:t>
      </w:r>
      <w:r w:rsidRPr="0078550A">
        <w:rPr>
          <w:rFonts w:ascii="Arial Narrow" w:hAnsi="Arial Narrow" w:cs="Arial"/>
          <w:sz w:val="23"/>
          <w:szCs w:val="23"/>
          <w:lang w:val="es-ES_tradnl"/>
        </w:rPr>
        <w:t>Director de la Zona Federal Marítimo Terrestre del Municipio de Solidaridad, Quintana Roo. - - - - - - - - -</w:t>
      </w:r>
      <w:r w:rsidRPr="004A595D">
        <w:rPr>
          <w:rFonts w:ascii="Arial Narrow" w:hAnsi="Arial Narrow" w:cs="Arial"/>
          <w:sz w:val="23"/>
          <w:szCs w:val="23"/>
          <w:lang w:val="es-ES_tradnl"/>
        </w:rPr>
        <w:t xml:space="preserve"> </w:t>
      </w:r>
    </w:p>
    <w:p w14:paraId="176D1647" w14:textId="77777777" w:rsidR="009B4821" w:rsidRPr="00473AAE" w:rsidRDefault="009B4821" w:rsidP="009B4821">
      <w:pPr>
        <w:pStyle w:val="Ttulo"/>
        <w:tabs>
          <w:tab w:val="left" w:pos="4245"/>
          <w:tab w:val="left" w:pos="5250"/>
          <w:tab w:val="left" w:pos="5520"/>
          <w:tab w:val="right" w:pos="9456"/>
          <w:tab w:val="right" w:pos="9540"/>
        </w:tabs>
        <w:spacing w:line="276" w:lineRule="auto"/>
        <w:ind w:left="-567" w:right="-567"/>
        <w:jc w:val="both"/>
        <w:rPr>
          <w:rFonts w:ascii="Arial Narrow" w:hAnsi="Arial Narrow" w:cs="Arial"/>
          <w:b w:val="0"/>
          <w:sz w:val="23"/>
          <w:szCs w:val="23"/>
          <w:lang w:val="es-ES_tradnl"/>
        </w:rPr>
      </w:pPr>
    </w:p>
    <w:p w14:paraId="12A2A038" w14:textId="58FECEDE" w:rsidR="008B2FD2" w:rsidRPr="009B4821" w:rsidRDefault="008B2FD2" w:rsidP="009B4821"/>
    <w:sectPr w:rsidR="008B2FD2" w:rsidRPr="009B4821" w:rsidSect="009B4821">
      <w:headerReference w:type="default" r:id="rId8"/>
      <w:footerReference w:type="default" r:id="rId9"/>
      <w:pgSz w:w="12240" w:h="20160" w:code="5"/>
      <w:pgMar w:top="2892" w:right="1588" w:bottom="1134" w:left="1531"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F5C49" w14:textId="77777777" w:rsidR="007374A7" w:rsidRDefault="007374A7" w:rsidP="00D705EB">
      <w:r>
        <w:separator/>
      </w:r>
    </w:p>
  </w:endnote>
  <w:endnote w:type="continuationSeparator" w:id="0">
    <w:p w14:paraId="53314699" w14:textId="77777777" w:rsidR="007374A7" w:rsidRDefault="007374A7" w:rsidP="00D70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Courier">
    <w:panose1 w:val="02070409020205020404"/>
    <w:charset w:val="00"/>
    <w:family w:val="modern"/>
    <w:pitch w:val="fixed"/>
    <w:sig w:usb0="00000003" w:usb1="00000000" w:usb2="00000000" w:usb3="00000000" w:csb0="00000001" w:csb1="00000000"/>
  </w:font>
  <w:font w:name="Mont Book">
    <w:altName w:val="Courier New"/>
    <w:panose1 w:val="00000000000000000000"/>
    <w:charset w:val="00"/>
    <w:family w:val="auto"/>
    <w:notTrueType/>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BD278" w14:textId="7429035C" w:rsidR="00050FF4" w:rsidRDefault="00050FF4">
    <w:pPr>
      <w:pStyle w:val="Piedepgina"/>
    </w:pPr>
    <w:r>
      <w:rPr>
        <w:noProof/>
      </w:rPr>
      <mc:AlternateContent>
        <mc:Choice Requires="wps">
          <w:drawing>
            <wp:anchor distT="0" distB="0" distL="114300" distR="114300" simplePos="0" relativeHeight="251660288" behindDoc="0" locked="0" layoutInCell="1" allowOverlap="1" wp14:anchorId="6472C772" wp14:editId="666034D3">
              <wp:simplePos x="0" y="0"/>
              <wp:positionH relativeFrom="page">
                <wp:posOffset>1302096</wp:posOffset>
              </wp:positionH>
              <wp:positionV relativeFrom="paragraph">
                <wp:posOffset>-936683</wp:posOffset>
              </wp:positionV>
              <wp:extent cx="6213764" cy="50482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6213764" cy="504825"/>
                      </a:xfrm>
                      <a:prstGeom prst="rect">
                        <a:avLst/>
                      </a:prstGeom>
                      <a:noFill/>
                      <a:ln w="6350">
                        <a:noFill/>
                      </a:ln>
                    </wps:spPr>
                    <wps:txbx>
                      <w:txbxContent>
                        <w:p w14:paraId="3AA4EC40" w14:textId="77777777" w:rsidR="00050FF4" w:rsidRPr="00050FF4" w:rsidRDefault="00050FF4" w:rsidP="00050FF4">
                          <w:pPr>
                            <w:pStyle w:val="Piedepgina"/>
                            <w:ind w:right="-943"/>
                            <w:jc w:val="center"/>
                            <w:rPr>
                              <w:rFonts w:ascii="Mont Book" w:hAnsi="Mont Book"/>
                              <w:sz w:val="14"/>
                              <w:szCs w:val="14"/>
                              <w:lang w:val="es-ES"/>
                            </w:rPr>
                          </w:pPr>
                          <w:bookmarkStart w:id="11" w:name="_Hlk125385340"/>
                          <w:bookmarkStart w:id="12" w:name="_Hlk125385341"/>
                          <w:r w:rsidRPr="00050FF4">
                            <w:rPr>
                              <w:rFonts w:ascii="Mont Book" w:hAnsi="Mont Book"/>
                              <w:b/>
                              <w:bCs/>
                              <w:sz w:val="14"/>
                              <w:szCs w:val="14"/>
                              <w:lang w:val="es-ES"/>
                            </w:rPr>
                            <w:t>Dirección: AV. CTM entre AV. 115 y Av. 125 cruz de servicio, Solidaridad Quintana Roo. C.P. 77710</w:t>
                          </w:r>
                        </w:p>
                        <w:p w14:paraId="64081F27" w14:textId="13A3C917" w:rsidR="00050FF4" w:rsidRPr="00050FF4" w:rsidRDefault="00050FF4" w:rsidP="00050FF4">
                          <w:pPr>
                            <w:pStyle w:val="Piedepgina"/>
                            <w:ind w:right="-943"/>
                            <w:jc w:val="center"/>
                            <w:rPr>
                              <w:rFonts w:ascii="Mont Book" w:hAnsi="Mont Book"/>
                              <w:sz w:val="14"/>
                              <w:szCs w:val="14"/>
                              <w:lang w:val="es-ES"/>
                            </w:rPr>
                          </w:pPr>
                          <w:r w:rsidRPr="00050FF4">
                            <w:rPr>
                              <w:rFonts w:ascii="Mont Book" w:hAnsi="Mont Book"/>
                              <w:b/>
                              <w:bCs/>
                              <w:sz w:val="14"/>
                              <w:szCs w:val="14"/>
                              <w:lang w:val="es-ES"/>
                            </w:rPr>
                            <w:t xml:space="preserve">                                                                                                                   Teléfono: 984 877 3050 Ext. 10522</w:t>
                          </w:r>
                        </w:p>
                        <w:p w14:paraId="269FF515" w14:textId="21478890" w:rsidR="00050FF4" w:rsidRPr="00050FF4" w:rsidRDefault="00050FF4" w:rsidP="00050FF4">
                          <w:pPr>
                            <w:pStyle w:val="Piedepgina"/>
                            <w:ind w:right="-943"/>
                            <w:jc w:val="center"/>
                            <w:rPr>
                              <w:rFonts w:ascii="Mont Book" w:hAnsi="Mont Book"/>
                              <w:sz w:val="14"/>
                              <w:szCs w:val="14"/>
                              <w:lang w:val="es-ES"/>
                            </w:rPr>
                          </w:pPr>
                          <w:r w:rsidRPr="00050FF4">
                            <w:rPr>
                              <w:rFonts w:ascii="Mont Book" w:hAnsi="Mont Book"/>
                              <w:b/>
                              <w:bCs/>
                              <w:sz w:val="14"/>
                              <w:szCs w:val="14"/>
                              <w:lang w:val="es-ES"/>
                            </w:rPr>
                            <w:t xml:space="preserve">                                                             Correo: zofemat.pagoderecho@gobiernodesolidaridad.gob.mx</w:t>
                          </w:r>
                          <w:bookmarkEnd w:id="11"/>
                          <w:bookmarkEnd w:id="12"/>
                        </w:p>
                        <w:p w14:paraId="0EAFB59F" w14:textId="77777777" w:rsidR="00050FF4" w:rsidRPr="00050FF4" w:rsidRDefault="00050FF4">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72C772" id="_x0000_t202" coordsize="21600,21600" o:spt="202" path="m,l,21600r21600,l21600,xe">
              <v:stroke joinstyle="miter"/>
              <v:path gradientshapeok="t" o:connecttype="rect"/>
            </v:shapetype>
            <v:shape id="Cuadro de texto 1" o:spid="_x0000_s1027" type="#_x0000_t202" style="position:absolute;margin-left:102.55pt;margin-top:-73.75pt;width:489.25pt;height:39.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5q/FwIAACw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" filled="f" stroked="f" strokeweight=".5pt">
              <v:textbox>
                <w:txbxContent>
                  <w:p w14:paraId="3AA4EC40" w14:textId="77777777" w:rsidR="00050FF4" w:rsidRPr="00050FF4" w:rsidRDefault="00050FF4" w:rsidP="00050FF4">
                    <w:pPr>
                      <w:pStyle w:val="Piedepgina"/>
                      <w:ind w:right="-943"/>
                      <w:jc w:val="center"/>
                      <w:rPr>
                        <w:rFonts w:ascii="Mont Book" w:hAnsi="Mont Book"/>
                        <w:sz w:val="14"/>
                        <w:szCs w:val="14"/>
                        <w:lang w:val="es-ES"/>
                      </w:rPr>
                    </w:pPr>
                    <w:bookmarkStart w:id="13" w:name="_Hlk125385340"/>
                    <w:bookmarkStart w:id="14" w:name="_Hlk125385341"/>
                    <w:r w:rsidRPr="00050FF4">
                      <w:rPr>
                        <w:rFonts w:ascii="Mont Book" w:hAnsi="Mont Book"/>
                        <w:b/>
                        <w:bCs/>
                        <w:sz w:val="14"/>
                        <w:szCs w:val="14"/>
                        <w:lang w:val="es-ES"/>
                      </w:rPr>
                      <w:t>Dirección: AV. CTM entre AV. 115 y Av. 125 cruz de servicio, Solidaridad Quintana Roo. C.P. 77710</w:t>
                    </w:r>
                  </w:p>
                  <w:p w14:paraId="64081F27" w14:textId="13A3C917" w:rsidR="00050FF4" w:rsidRPr="00050FF4" w:rsidRDefault="00050FF4" w:rsidP="00050FF4">
                    <w:pPr>
                      <w:pStyle w:val="Piedepgina"/>
                      <w:ind w:right="-943"/>
                      <w:jc w:val="center"/>
                      <w:rPr>
                        <w:rFonts w:ascii="Mont Book" w:hAnsi="Mont Book"/>
                        <w:sz w:val="14"/>
                        <w:szCs w:val="14"/>
                        <w:lang w:val="es-ES"/>
                      </w:rPr>
                    </w:pPr>
                    <w:r w:rsidRPr="00050FF4">
                      <w:rPr>
                        <w:rFonts w:ascii="Mont Book" w:hAnsi="Mont Book"/>
                        <w:b/>
                        <w:bCs/>
                        <w:sz w:val="14"/>
                        <w:szCs w:val="14"/>
                        <w:lang w:val="es-ES"/>
                      </w:rPr>
                      <w:t xml:space="preserve">                                                                                                                   Teléfono: 984 877 3050 Ext. 10522</w:t>
                    </w:r>
                  </w:p>
                  <w:p w14:paraId="269FF515" w14:textId="21478890" w:rsidR="00050FF4" w:rsidRPr="00050FF4" w:rsidRDefault="00050FF4" w:rsidP="00050FF4">
                    <w:pPr>
                      <w:pStyle w:val="Piedepgina"/>
                      <w:ind w:right="-943"/>
                      <w:jc w:val="center"/>
                      <w:rPr>
                        <w:rFonts w:ascii="Mont Book" w:hAnsi="Mont Book"/>
                        <w:sz w:val="14"/>
                        <w:szCs w:val="14"/>
                        <w:lang w:val="es-ES"/>
                      </w:rPr>
                    </w:pPr>
                    <w:r w:rsidRPr="00050FF4">
                      <w:rPr>
                        <w:rFonts w:ascii="Mont Book" w:hAnsi="Mont Book"/>
                        <w:b/>
                        <w:bCs/>
                        <w:sz w:val="14"/>
                        <w:szCs w:val="14"/>
                        <w:lang w:val="es-ES"/>
                      </w:rPr>
                      <w:t xml:space="preserve">                                                             Correo: zofemat.pagoderecho@gobiernodesolidaridad.gob.mx</w:t>
                    </w:r>
                    <w:bookmarkEnd w:id="13"/>
                    <w:bookmarkEnd w:id="14"/>
                  </w:p>
                  <w:p w14:paraId="0EAFB59F" w14:textId="77777777" w:rsidR="00050FF4" w:rsidRPr="00050FF4" w:rsidRDefault="00050FF4">
                    <w:pPr>
                      <w:rPr>
                        <w:lang w:val="es-ES"/>
                      </w:rPr>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83ECA" w14:textId="77777777" w:rsidR="007374A7" w:rsidRDefault="007374A7" w:rsidP="00D705EB">
      <w:r>
        <w:separator/>
      </w:r>
    </w:p>
  </w:footnote>
  <w:footnote w:type="continuationSeparator" w:id="0">
    <w:p w14:paraId="6A6D8043" w14:textId="77777777" w:rsidR="007374A7" w:rsidRDefault="007374A7" w:rsidP="00D705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7A3B1" w14:textId="2876387C" w:rsidR="00D705EB" w:rsidRPr="00E24779" w:rsidRDefault="00050FF4">
    <w:pPr>
      <w:pStyle w:val="Encabezado"/>
      <w:rPr>
        <w:lang w:val="es-ES"/>
      </w:rPr>
    </w:pPr>
    <w:r>
      <w:rPr>
        <w:noProof/>
        <w:lang w:val="es-MX" w:eastAsia="es-MX"/>
      </w:rPr>
      <w:drawing>
        <wp:anchor distT="0" distB="0" distL="114300" distR="114300" simplePos="0" relativeHeight="251659264" behindDoc="1" locked="0" layoutInCell="1" allowOverlap="1" wp14:anchorId="7B13B091" wp14:editId="390F652B">
          <wp:simplePos x="0" y="0"/>
          <wp:positionH relativeFrom="margin">
            <wp:align>center</wp:align>
          </wp:positionH>
          <wp:positionV relativeFrom="paragraph">
            <wp:posOffset>-707390</wp:posOffset>
          </wp:positionV>
          <wp:extent cx="7771765" cy="13106400"/>
          <wp:effectExtent l="0" t="0" r="63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71765" cy="13106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171890"/>
    <w:multiLevelType w:val="hybridMultilevel"/>
    <w:tmpl w:val="323CB602"/>
    <w:lvl w:ilvl="0" w:tplc="8FB22874">
      <w:numFmt w:val="bullet"/>
      <w:lvlText w:val="-"/>
      <w:lvlJc w:val="left"/>
      <w:pPr>
        <w:ind w:left="-207" w:hanging="360"/>
      </w:pPr>
      <w:rPr>
        <w:rFonts w:ascii="Arial Narrow" w:eastAsia="Times New Roman" w:hAnsi="Arial Narrow" w:cs="Tahoma" w:hint="default"/>
      </w:rPr>
    </w:lvl>
    <w:lvl w:ilvl="1" w:tplc="080A0003" w:tentative="1">
      <w:start w:val="1"/>
      <w:numFmt w:val="bullet"/>
      <w:lvlText w:val="o"/>
      <w:lvlJc w:val="left"/>
      <w:pPr>
        <w:ind w:left="513" w:hanging="360"/>
      </w:pPr>
      <w:rPr>
        <w:rFonts w:ascii="Courier New" w:hAnsi="Courier New" w:cs="Courier New" w:hint="default"/>
      </w:rPr>
    </w:lvl>
    <w:lvl w:ilvl="2" w:tplc="080A0005" w:tentative="1">
      <w:start w:val="1"/>
      <w:numFmt w:val="bullet"/>
      <w:lvlText w:val=""/>
      <w:lvlJc w:val="left"/>
      <w:pPr>
        <w:ind w:left="1233" w:hanging="360"/>
      </w:pPr>
      <w:rPr>
        <w:rFonts w:ascii="Wingdings" w:hAnsi="Wingdings" w:hint="default"/>
      </w:rPr>
    </w:lvl>
    <w:lvl w:ilvl="3" w:tplc="080A0001" w:tentative="1">
      <w:start w:val="1"/>
      <w:numFmt w:val="bullet"/>
      <w:lvlText w:val=""/>
      <w:lvlJc w:val="left"/>
      <w:pPr>
        <w:ind w:left="1953" w:hanging="360"/>
      </w:pPr>
      <w:rPr>
        <w:rFonts w:ascii="Symbol" w:hAnsi="Symbol" w:hint="default"/>
      </w:rPr>
    </w:lvl>
    <w:lvl w:ilvl="4" w:tplc="080A0003" w:tentative="1">
      <w:start w:val="1"/>
      <w:numFmt w:val="bullet"/>
      <w:lvlText w:val="o"/>
      <w:lvlJc w:val="left"/>
      <w:pPr>
        <w:ind w:left="2673" w:hanging="360"/>
      </w:pPr>
      <w:rPr>
        <w:rFonts w:ascii="Courier New" w:hAnsi="Courier New" w:cs="Courier New" w:hint="default"/>
      </w:rPr>
    </w:lvl>
    <w:lvl w:ilvl="5" w:tplc="080A0005" w:tentative="1">
      <w:start w:val="1"/>
      <w:numFmt w:val="bullet"/>
      <w:lvlText w:val=""/>
      <w:lvlJc w:val="left"/>
      <w:pPr>
        <w:ind w:left="3393" w:hanging="360"/>
      </w:pPr>
      <w:rPr>
        <w:rFonts w:ascii="Wingdings" w:hAnsi="Wingdings" w:hint="default"/>
      </w:rPr>
    </w:lvl>
    <w:lvl w:ilvl="6" w:tplc="080A0001" w:tentative="1">
      <w:start w:val="1"/>
      <w:numFmt w:val="bullet"/>
      <w:lvlText w:val=""/>
      <w:lvlJc w:val="left"/>
      <w:pPr>
        <w:ind w:left="4113" w:hanging="360"/>
      </w:pPr>
      <w:rPr>
        <w:rFonts w:ascii="Symbol" w:hAnsi="Symbol" w:hint="default"/>
      </w:rPr>
    </w:lvl>
    <w:lvl w:ilvl="7" w:tplc="080A0003" w:tentative="1">
      <w:start w:val="1"/>
      <w:numFmt w:val="bullet"/>
      <w:lvlText w:val="o"/>
      <w:lvlJc w:val="left"/>
      <w:pPr>
        <w:ind w:left="4833" w:hanging="360"/>
      </w:pPr>
      <w:rPr>
        <w:rFonts w:ascii="Courier New" w:hAnsi="Courier New" w:cs="Courier New" w:hint="default"/>
      </w:rPr>
    </w:lvl>
    <w:lvl w:ilvl="8" w:tplc="080A0005" w:tentative="1">
      <w:start w:val="1"/>
      <w:numFmt w:val="bullet"/>
      <w:lvlText w:val=""/>
      <w:lvlJc w:val="left"/>
      <w:pPr>
        <w:ind w:left="5553" w:hanging="360"/>
      </w:pPr>
      <w:rPr>
        <w:rFonts w:ascii="Wingdings" w:hAnsi="Wingdings" w:hint="default"/>
      </w:rPr>
    </w:lvl>
  </w:abstractNum>
  <w:num w:numId="1" w16cid:durableId="1292247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5EB"/>
    <w:rsid w:val="00012DC1"/>
    <w:rsid w:val="000137D2"/>
    <w:rsid w:val="00050FF4"/>
    <w:rsid w:val="0005225E"/>
    <w:rsid w:val="00052904"/>
    <w:rsid w:val="00056506"/>
    <w:rsid w:val="0006575F"/>
    <w:rsid w:val="000671CB"/>
    <w:rsid w:val="00084051"/>
    <w:rsid w:val="000848BB"/>
    <w:rsid w:val="0009208C"/>
    <w:rsid w:val="000A57E8"/>
    <w:rsid w:val="000B0430"/>
    <w:rsid w:val="000C02EA"/>
    <w:rsid w:val="000C2D32"/>
    <w:rsid w:val="000F0C1B"/>
    <w:rsid w:val="001068A9"/>
    <w:rsid w:val="00125991"/>
    <w:rsid w:val="00153848"/>
    <w:rsid w:val="001655C9"/>
    <w:rsid w:val="00195D8E"/>
    <w:rsid w:val="001A42D7"/>
    <w:rsid w:val="001A4B37"/>
    <w:rsid w:val="001D6EEB"/>
    <w:rsid w:val="001E1071"/>
    <w:rsid w:val="001E76C3"/>
    <w:rsid w:val="002077DB"/>
    <w:rsid w:val="002217EE"/>
    <w:rsid w:val="0022541C"/>
    <w:rsid w:val="00241859"/>
    <w:rsid w:val="002673D1"/>
    <w:rsid w:val="002A093F"/>
    <w:rsid w:val="002B04B2"/>
    <w:rsid w:val="002B7DF2"/>
    <w:rsid w:val="00305966"/>
    <w:rsid w:val="00322EAA"/>
    <w:rsid w:val="00334761"/>
    <w:rsid w:val="003524F9"/>
    <w:rsid w:val="00355200"/>
    <w:rsid w:val="00360C97"/>
    <w:rsid w:val="00377C88"/>
    <w:rsid w:val="003A14E0"/>
    <w:rsid w:val="003A3712"/>
    <w:rsid w:val="003A5194"/>
    <w:rsid w:val="003C3B8D"/>
    <w:rsid w:val="003E1F7B"/>
    <w:rsid w:val="00400B4E"/>
    <w:rsid w:val="00402E7D"/>
    <w:rsid w:val="00415378"/>
    <w:rsid w:val="00421606"/>
    <w:rsid w:val="00423CC8"/>
    <w:rsid w:val="0042422E"/>
    <w:rsid w:val="00433781"/>
    <w:rsid w:val="00445048"/>
    <w:rsid w:val="00452600"/>
    <w:rsid w:val="00470AA4"/>
    <w:rsid w:val="00493A52"/>
    <w:rsid w:val="004B4E22"/>
    <w:rsid w:val="004C6486"/>
    <w:rsid w:val="004D27F7"/>
    <w:rsid w:val="005009BE"/>
    <w:rsid w:val="00504836"/>
    <w:rsid w:val="0051481B"/>
    <w:rsid w:val="005156A0"/>
    <w:rsid w:val="0051764B"/>
    <w:rsid w:val="0052407F"/>
    <w:rsid w:val="005404F7"/>
    <w:rsid w:val="005464DA"/>
    <w:rsid w:val="0055102B"/>
    <w:rsid w:val="005A25D6"/>
    <w:rsid w:val="005C1139"/>
    <w:rsid w:val="00620965"/>
    <w:rsid w:val="00626E5C"/>
    <w:rsid w:val="00641DEF"/>
    <w:rsid w:val="0064568A"/>
    <w:rsid w:val="00651AB4"/>
    <w:rsid w:val="00656447"/>
    <w:rsid w:val="0065776B"/>
    <w:rsid w:val="00667A20"/>
    <w:rsid w:val="006B7874"/>
    <w:rsid w:val="006C1253"/>
    <w:rsid w:val="006E129C"/>
    <w:rsid w:val="006E21E7"/>
    <w:rsid w:val="006E68F4"/>
    <w:rsid w:val="006E6CE3"/>
    <w:rsid w:val="006F6426"/>
    <w:rsid w:val="00706B2C"/>
    <w:rsid w:val="00725AC4"/>
    <w:rsid w:val="00726A9D"/>
    <w:rsid w:val="007362E3"/>
    <w:rsid w:val="007374A7"/>
    <w:rsid w:val="00737740"/>
    <w:rsid w:val="007666E3"/>
    <w:rsid w:val="00767529"/>
    <w:rsid w:val="00783BE5"/>
    <w:rsid w:val="00784EF2"/>
    <w:rsid w:val="0078550A"/>
    <w:rsid w:val="0079168C"/>
    <w:rsid w:val="00792D43"/>
    <w:rsid w:val="007A4FAE"/>
    <w:rsid w:val="007C1721"/>
    <w:rsid w:val="007C31AA"/>
    <w:rsid w:val="007C749C"/>
    <w:rsid w:val="007E45F8"/>
    <w:rsid w:val="00810393"/>
    <w:rsid w:val="00824024"/>
    <w:rsid w:val="008345A3"/>
    <w:rsid w:val="00844D0C"/>
    <w:rsid w:val="00893402"/>
    <w:rsid w:val="008A555D"/>
    <w:rsid w:val="008B1EC3"/>
    <w:rsid w:val="008B2FD2"/>
    <w:rsid w:val="008C02F0"/>
    <w:rsid w:val="008D1234"/>
    <w:rsid w:val="008D323B"/>
    <w:rsid w:val="008D771E"/>
    <w:rsid w:val="0090470D"/>
    <w:rsid w:val="0091331C"/>
    <w:rsid w:val="0092260A"/>
    <w:rsid w:val="00926CE2"/>
    <w:rsid w:val="0093112B"/>
    <w:rsid w:val="00945803"/>
    <w:rsid w:val="00945E18"/>
    <w:rsid w:val="0095626B"/>
    <w:rsid w:val="00963565"/>
    <w:rsid w:val="00967D7B"/>
    <w:rsid w:val="00983176"/>
    <w:rsid w:val="0099140A"/>
    <w:rsid w:val="009A4017"/>
    <w:rsid w:val="009A5602"/>
    <w:rsid w:val="009B4821"/>
    <w:rsid w:val="009D59A6"/>
    <w:rsid w:val="00A33F90"/>
    <w:rsid w:val="00A452E9"/>
    <w:rsid w:val="00A45467"/>
    <w:rsid w:val="00A57FE6"/>
    <w:rsid w:val="00A6566A"/>
    <w:rsid w:val="00AA0F0E"/>
    <w:rsid w:val="00AA17F2"/>
    <w:rsid w:val="00AA6862"/>
    <w:rsid w:val="00AA7CB4"/>
    <w:rsid w:val="00AB2B8A"/>
    <w:rsid w:val="00AB6F93"/>
    <w:rsid w:val="00AE7982"/>
    <w:rsid w:val="00B1200A"/>
    <w:rsid w:val="00B24AE5"/>
    <w:rsid w:val="00B36789"/>
    <w:rsid w:val="00B4234E"/>
    <w:rsid w:val="00B45FEA"/>
    <w:rsid w:val="00B71643"/>
    <w:rsid w:val="00B77041"/>
    <w:rsid w:val="00B808C7"/>
    <w:rsid w:val="00BA39AF"/>
    <w:rsid w:val="00BB2927"/>
    <w:rsid w:val="00BB6DAD"/>
    <w:rsid w:val="00BE294D"/>
    <w:rsid w:val="00BE4AFC"/>
    <w:rsid w:val="00BF21D8"/>
    <w:rsid w:val="00C155D9"/>
    <w:rsid w:val="00C30D55"/>
    <w:rsid w:val="00C40B47"/>
    <w:rsid w:val="00C57427"/>
    <w:rsid w:val="00C60A3E"/>
    <w:rsid w:val="00C7542A"/>
    <w:rsid w:val="00C82B0A"/>
    <w:rsid w:val="00C87DA7"/>
    <w:rsid w:val="00C9530B"/>
    <w:rsid w:val="00C974B2"/>
    <w:rsid w:val="00CA31F3"/>
    <w:rsid w:val="00CC296E"/>
    <w:rsid w:val="00CC541A"/>
    <w:rsid w:val="00CD0304"/>
    <w:rsid w:val="00D00057"/>
    <w:rsid w:val="00D01CE5"/>
    <w:rsid w:val="00D30516"/>
    <w:rsid w:val="00D47D48"/>
    <w:rsid w:val="00D545A7"/>
    <w:rsid w:val="00D67164"/>
    <w:rsid w:val="00D705EB"/>
    <w:rsid w:val="00D7379D"/>
    <w:rsid w:val="00DA3B03"/>
    <w:rsid w:val="00DC2C2D"/>
    <w:rsid w:val="00DC6002"/>
    <w:rsid w:val="00DD465A"/>
    <w:rsid w:val="00DD4D8A"/>
    <w:rsid w:val="00DE46CE"/>
    <w:rsid w:val="00DE6381"/>
    <w:rsid w:val="00DE7348"/>
    <w:rsid w:val="00DF2F28"/>
    <w:rsid w:val="00E007A4"/>
    <w:rsid w:val="00E13606"/>
    <w:rsid w:val="00E24779"/>
    <w:rsid w:val="00E267E7"/>
    <w:rsid w:val="00E26BC3"/>
    <w:rsid w:val="00E50968"/>
    <w:rsid w:val="00E560ED"/>
    <w:rsid w:val="00E60C89"/>
    <w:rsid w:val="00E74CE1"/>
    <w:rsid w:val="00E8538E"/>
    <w:rsid w:val="00EB4CF3"/>
    <w:rsid w:val="00ED45EE"/>
    <w:rsid w:val="00ED7B0B"/>
    <w:rsid w:val="00EF42A3"/>
    <w:rsid w:val="00F2376A"/>
    <w:rsid w:val="00F25CAC"/>
    <w:rsid w:val="00F27F51"/>
    <w:rsid w:val="00F36FC0"/>
    <w:rsid w:val="00F43307"/>
    <w:rsid w:val="00F715D9"/>
    <w:rsid w:val="00F7164C"/>
    <w:rsid w:val="00FC5784"/>
    <w:rsid w:val="00FD4107"/>
    <w:rsid w:val="00FD4CEF"/>
    <w:rsid w:val="00FE2E5B"/>
    <w:rsid w:val="00FE5F9D"/>
    <w:rsid w:val="00FF1191"/>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BF225C"/>
  <w15:chartTrackingRefBased/>
  <w15:docId w15:val="{42AF7E64-80B4-1740-B984-64EE46E58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419"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qFormat/>
    <w:rsid w:val="009B4821"/>
    <w:pPr>
      <w:keepNext/>
      <w:widowControl w:val="0"/>
      <w:jc w:val="both"/>
      <w:outlineLvl w:val="1"/>
    </w:pPr>
    <w:rPr>
      <w:rFonts w:ascii="Arial" w:eastAsia="Times New Roman" w:hAnsi="Arial" w:cs="Times New Roman"/>
      <w:b/>
      <w:snapToGrid w:val="0"/>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5EB"/>
    <w:pPr>
      <w:tabs>
        <w:tab w:val="center" w:pos="4252"/>
        <w:tab w:val="right" w:pos="8504"/>
      </w:tabs>
    </w:pPr>
  </w:style>
  <w:style w:type="character" w:customStyle="1" w:styleId="EncabezadoCar">
    <w:name w:val="Encabezado Car"/>
    <w:basedOn w:val="Fuentedeprrafopredeter"/>
    <w:link w:val="Encabezado"/>
    <w:uiPriority w:val="99"/>
    <w:rsid w:val="00D705EB"/>
  </w:style>
  <w:style w:type="paragraph" w:styleId="Piedepgina">
    <w:name w:val="footer"/>
    <w:basedOn w:val="Normal"/>
    <w:link w:val="PiedepginaCar"/>
    <w:uiPriority w:val="99"/>
    <w:unhideWhenUsed/>
    <w:rsid w:val="00D705EB"/>
    <w:pPr>
      <w:tabs>
        <w:tab w:val="center" w:pos="4252"/>
        <w:tab w:val="right" w:pos="8504"/>
      </w:tabs>
    </w:pPr>
  </w:style>
  <w:style w:type="character" w:customStyle="1" w:styleId="PiedepginaCar">
    <w:name w:val="Pie de página Car"/>
    <w:basedOn w:val="Fuentedeprrafopredeter"/>
    <w:link w:val="Piedepgina"/>
    <w:uiPriority w:val="99"/>
    <w:rsid w:val="00D705EB"/>
  </w:style>
  <w:style w:type="character" w:styleId="Hipervnculo">
    <w:name w:val="Hyperlink"/>
    <w:basedOn w:val="Fuentedeprrafopredeter"/>
    <w:uiPriority w:val="99"/>
    <w:unhideWhenUsed/>
    <w:rsid w:val="007E45F8"/>
    <w:rPr>
      <w:color w:val="0563C1" w:themeColor="hyperlink"/>
      <w:u w:val="single"/>
    </w:rPr>
  </w:style>
  <w:style w:type="character" w:customStyle="1" w:styleId="Mencinsinresolver1">
    <w:name w:val="Mención sin resolver1"/>
    <w:basedOn w:val="Fuentedeprrafopredeter"/>
    <w:uiPriority w:val="99"/>
    <w:semiHidden/>
    <w:unhideWhenUsed/>
    <w:rsid w:val="007E45F8"/>
    <w:rPr>
      <w:color w:val="605E5C"/>
      <w:shd w:val="clear" w:color="auto" w:fill="E1DFDD"/>
    </w:rPr>
  </w:style>
  <w:style w:type="paragraph" w:styleId="Textodeglobo">
    <w:name w:val="Balloon Text"/>
    <w:basedOn w:val="Normal"/>
    <w:link w:val="TextodegloboCar"/>
    <w:uiPriority w:val="99"/>
    <w:semiHidden/>
    <w:unhideWhenUsed/>
    <w:rsid w:val="00470AA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70AA4"/>
    <w:rPr>
      <w:rFonts w:ascii="Segoe UI" w:hAnsi="Segoe UI" w:cs="Segoe UI"/>
      <w:sz w:val="18"/>
      <w:szCs w:val="18"/>
    </w:rPr>
  </w:style>
  <w:style w:type="character" w:customStyle="1" w:styleId="Ttulo2Car">
    <w:name w:val="Título 2 Car"/>
    <w:basedOn w:val="Fuentedeprrafopredeter"/>
    <w:link w:val="Ttulo2"/>
    <w:rsid w:val="009B4821"/>
    <w:rPr>
      <w:rFonts w:ascii="Arial" w:eastAsia="Times New Roman" w:hAnsi="Arial" w:cs="Times New Roman"/>
      <w:b/>
      <w:snapToGrid w:val="0"/>
      <w:sz w:val="22"/>
      <w:szCs w:val="20"/>
      <w:lang w:val="es-ES" w:eastAsia="es-ES"/>
    </w:rPr>
  </w:style>
  <w:style w:type="paragraph" w:styleId="Ttulo">
    <w:name w:val="Title"/>
    <w:basedOn w:val="Normal"/>
    <w:link w:val="TtuloCar"/>
    <w:qFormat/>
    <w:rsid w:val="009B4821"/>
    <w:pPr>
      <w:jc w:val="center"/>
    </w:pPr>
    <w:rPr>
      <w:rFonts w:ascii="Batang" w:eastAsia="Times New Roman" w:hAnsi="Batang" w:cs="Times New Roman"/>
      <w:b/>
      <w:bCs/>
      <w:lang w:val="es-ES" w:eastAsia="es-ES"/>
    </w:rPr>
  </w:style>
  <w:style w:type="character" w:customStyle="1" w:styleId="TtuloCar">
    <w:name w:val="Título Car"/>
    <w:basedOn w:val="Fuentedeprrafopredeter"/>
    <w:link w:val="Ttulo"/>
    <w:rsid w:val="009B4821"/>
    <w:rPr>
      <w:rFonts w:ascii="Batang" w:eastAsia="Times New Roman" w:hAnsi="Batang" w:cs="Times New Roman"/>
      <w:b/>
      <w:bCs/>
      <w:lang w:val="es-ES" w:eastAsia="es-ES"/>
    </w:rPr>
  </w:style>
  <w:style w:type="table" w:styleId="Tablaconcuadrcula">
    <w:name w:val="Table Grid"/>
    <w:basedOn w:val="Tablanormal"/>
    <w:uiPriority w:val="39"/>
    <w:rsid w:val="009B4821"/>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B4821"/>
    <w:rPr>
      <w:sz w:val="16"/>
      <w:szCs w:val="16"/>
    </w:rPr>
  </w:style>
  <w:style w:type="paragraph" w:styleId="Textocomentario">
    <w:name w:val="annotation text"/>
    <w:basedOn w:val="Normal"/>
    <w:link w:val="TextocomentarioCar"/>
    <w:uiPriority w:val="99"/>
    <w:semiHidden/>
    <w:unhideWhenUsed/>
    <w:rsid w:val="003C3B8D"/>
    <w:rPr>
      <w:sz w:val="20"/>
      <w:szCs w:val="20"/>
    </w:rPr>
  </w:style>
  <w:style w:type="character" w:customStyle="1" w:styleId="TextocomentarioCar">
    <w:name w:val="Texto comentario Car"/>
    <w:basedOn w:val="Fuentedeprrafopredeter"/>
    <w:link w:val="Textocomentario"/>
    <w:uiPriority w:val="99"/>
    <w:semiHidden/>
    <w:rsid w:val="003C3B8D"/>
    <w:rPr>
      <w:sz w:val="20"/>
      <w:szCs w:val="20"/>
    </w:rPr>
  </w:style>
  <w:style w:type="paragraph" w:styleId="Asuntodelcomentario">
    <w:name w:val="annotation subject"/>
    <w:basedOn w:val="Textocomentario"/>
    <w:next w:val="Textocomentario"/>
    <w:link w:val="AsuntodelcomentarioCar"/>
    <w:uiPriority w:val="99"/>
    <w:semiHidden/>
    <w:unhideWhenUsed/>
    <w:rsid w:val="003C3B8D"/>
    <w:rPr>
      <w:b/>
      <w:bCs/>
    </w:rPr>
  </w:style>
  <w:style w:type="character" w:customStyle="1" w:styleId="AsuntodelcomentarioCar">
    <w:name w:val="Asunto del comentario Car"/>
    <w:basedOn w:val="TextocomentarioCar"/>
    <w:link w:val="Asuntodelcomentario"/>
    <w:uiPriority w:val="99"/>
    <w:semiHidden/>
    <w:rsid w:val="003C3B8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628650">
      <w:bodyDiv w:val="1"/>
      <w:marLeft w:val="0"/>
      <w:marRight w:val="0"/>
      <w:marTop w:val="0"/>
      <w:marBottom w:val="0"/>
      <w:divBdr>
        <w:top w:val="none" w:sz="0" w:space="0" w:color="auto"/>
        <w:left w:val="none" w:sz="0" w:space="0" w:color="auto"/>
        <w:bottom w:val="none" w:sz="0" w:space="0" w:color="auto"/>
        <w:right w:val="none" w:sz="0" w:space="0" w:color="auto"/>
      </w:divBdr>
    </w:div>
    <w:div w:id="192225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A0CEE-9063-41FB-AB94-6F507F505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2</Pages>
  <Words>1589</Words>
  <Characters>8740</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efren marrufo castillo</dc:creator>
  <cp:keywords/>
  <dc:description/>
  <cp:lastModifiedBy>ZOFEMAT REC</cp:lastModifiedBy>
  <cp:revision>20</cp:revision>
  <cp:lastPrinted>2022-09-27T19:35:00Z</cp:lastPrinted>
  <dcterms:created xsi:type="dcterms:W3CDTF">2023-05-23T17:35:00Z</dcterms:created>
  <dcterms:modified xsi:type="dcterms:W3CDTF">2023-06-12T17:19:00Z</dcterms:modified>
</cp:coreProperties>
</file>