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25B98" w14:textId="77777777" w:rsidR="00A67658" w:rsidRDefault="00A67658" w:rsidP="00A67658">
      <w:bookmarkStart w:id="0" w:name="_Hlk126657194"/>
    </w:p>
    <w:tbl>
      <w:tblPr>
        <w:tblStyle w:val="Tablaconcuadrcula"/>
        <w:tblW w:w="10915" w:type="dxa"/>
        <w:jc w:val="center"/>
        <w:tblLook w:val="04A0" w:firstRow="1" w:lastRow="0" w:firstColumn="1" w:lastColumn="0" w:noHBand="0" w:noVBand="1"/>
      </w:tblPr>
      <w:tblGrid>
        <w:gridCol w:w="2761"/>
        <w:gridCol w:w="2297"/>
        <w:gridCol w:w="2122"/>
        <w:gridCol w:w="3735"/>
      </w:tblGrid>
      <w:tr w:rsidR="00A67658" w:rsidRPr="005313C7" w14:paraId="0F053718" w14:textId="77777777" w:rsidTr="000A2DD6">
        <w:trPr>
          <w:gridAfter w:val="2"/>
          <w:wAfter w:w="5857" w:type="dxa"/>
          <w:trHeight w:val="317"/>
          <w:jc w:val="center"/>
        </w:trPr>
        <w:tc>
          <w:tcPr>
            <w:tcW w:w="5058" w:type="dxa"/>
            <w:gridSpan w:val="2"/>
            <w:vMerge w:val="restart"/>
            <w:tcBorders>
              <w:top w:val="nil"/>
              <w:left w:val="nil"/>
              <w:bottom w:val="nil"/>
              <w:right w:val="nil"/>
            </w:tcBorders>
          </w:tcPr>
          <w:p w14:paraId="6EB0C868"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r w:rsidRPr="00722349">
              <w:rPr>
                <w:rFonts w:ascii="Arial Narrow" w:hAnsi="Arial Narrow"/>
                <w:bCs w:val="0"/>
                <w:noProof/>
                <w:lang w:val="es-MX" w:eastAsia="es-MX"/>
              </w:rPr>
              <mc:AlternateContent>
                <mc:Choice Requires="wps">
                  <w:drawing>
                    <wp:anchor distT="45720" distB="45720" distL="114300" distR="114300" simplePos="0" relativeHeight="251659264" behindDoc="0" locked="0" layoutInCell="1" allowOverlap="1" wp14:anchorId="12C71F20" wp14:editId="593938FC">
                      <wp:simplePos x="0" y="0"/>
                      <wp:positionH relativeFrom="margin">
                        <wp:posOffset>-65653</wp:posOffset>
                      </wp:positionH>
                      <wp:positionV relativeFrom="paragraph">
                        <wp:posOffset>13059</wp:posOffset>
                      </wp:positionV>
                      <wp:extent cx="6924675" cy="1081377"/>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081377"/>
                              </a:xfrm>
                              <a:prstGeom prst="rect">
                                <a:avLst/>
                              </a:prstGeom>
                              <a:noFill/>
                              <a:ln w="9525">
                                <a:noFill/>
                                <a:miter lim="800000"/>
                                <a:headEnd/>
                                <a:tailEnd/>
                              </a:ln>
                            </wps:spPr>
                            <wps:txbx>
                              <w:txbxContent>
                                <w:tbl>
                                  <w:tblPr>
                                    <w:tblStyle w:val="Tablaconcuadrcula"/>
                                    <w:tblW w:w="12616" w:type="dxa"/>
                                    <w:tblInd w:w="-1701" w:type="dxa"/>
                                    <w:tblLook w:val="04A0" w:firstRow="1" w:lastRow="0" w:firstColumn="1" w:lastColumn="0" w:noHBand="0" w:noVBand="1"/>
                                  </w:tblPr>
                                  <w:tblGrid>
                                    <w:gridCol w:w="4820"/>
                                    <w:gridCol w:w="7796"/>
                                  </w:tblGrid>
                                  <w:tr w:rsidR="00A67658" w:rsidRPr="005313C7" w14:paraId="0A669A67" w14:textId="77777777" w:rsidTr="00F664EF">
                                    <w:trPr>
                                      <w:trHeight w:val="156"/>
                                    </w:trPr>
                                    <w:tc>
                                      <w:tcPr>
                                        <w:tcW w:w="4820" w:type="dxa"/>
                                        <w:tcBorders>
                                          <w:top w:val="nil"/>
                                          <w:left w:val="nil"/>
                                          <w:bottom w:val="nil"/>
                                          <w:right w:val="nil"/>
                                        </w:tcBorders>
                                        <w:shd w:val="clear" w:color="auto" w:fill="A6A6A6" w:themeFill="background1" w:themeFillShade="A6"/>
                                      </w:tcPr>
                                      <w:p w14:paraId="46FE6139"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eastAsia="Calibri" w:hAnsi="Arial Narrow" w:cs="Arial"/>
                                            <w:lang w:eastAsia="en-US"/>
                                          </w:rPr>
                                          <w:t>Dependencia:</w:t>
                                        </w:r>
                                      </w:p>
                                    </w:tc>
                                    <w:tc>
                                      <w:tcPr>
                                        <w:tcW w:w="7796" w:type="dxa"/>
                                        <w:tcBorders>
                                          <w:top w:val="nil"/>
                                          <w:left w:val="nil"/>
                                          <w:bottom w:val="nil"/>
                                          <w:right w:val="nil"/>
                                        </w:tcBorders>
                                      </w:tcPr>
                                      <w:p w14:paraId="27E4AA51" w14:textId="43329FCA" w:rsidR="00A67658" w:rsidRPr="00AF38C1" w:rsidRDefault="00262667" w:rsidP="00F664EF">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SECRETARÍA DE MEDIO AMBIENTE SUSTENTABLE Y CAMBIO CLIMÁTICO</w:t>
                                        </w:r>
                                      </w:p>
                                    </w:tc>
                                  </w:tr>
                                  <w:tr w:rsidR="00A67658" w:rsidRPr="005313C7" w14:paraId="4DFDF42B" w14:textId="77777777" w:rsidTr="00F664EF">
                                    <w:trPr>
                                      <w:trHeight w:val="76"/>
                                    </w:trPr>
                                    <w:tc>
                                      <w:tcPr>
                                        <w:tcW w:w="4820" w:type="dxa"/>
                                        <w:tcBorders>
                                          <w:top w:val="nil"/>
                                          <w:left w:val="nil"/>
                                          <w:bottom w:val="nil"/>
                                          <w:right w:val="nil"/>
                                        </w:tcBorders>
                                        <w:shd w:val="clear" w:color="auto" w:fill="A6A6A6" w:themeFill="background1" w:themeFillShade="A6"/>
                                      </w:tcPr>
                                      <w:p w14:paraId="1D3E2501"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eastAsia="Calibri" w:hAnsi="Arial Narrow" w:cs="Arial"/>
                                            <w:lang w:eastAsia="en-US"/>
                                          </w:rPr>
                                          <w:t>Área:</w:t>
                                        </w:r>
                                      </w:p>
                                    </w:tc>
                                    <w:tc>
                                      <w:tcPr>
                                        <w:tcW w:w="7796" w:type="dxa"/>
                                        <w:tcBorders>
                                          <w:top w:val="nil"/>
                                          <w:left w:val="nil"/>
                                          <w:bottom w:val="nil"/>
                                          <w:right w:val="nil"/>
                                        </w:tcBorders>
                                      </w:tcPr>
                                      <w:p w14:paraId="741E6B0E" w14:textId="77777777" w:rsidR="00A67658" w:rsidRPr="00AF38C1" w:rsidRDefault="00A67658" w:rsidP="00F664EF">
                                        <w:pPr>
                                          <w:pStyle w:val="Ttulo"/>
                                          <w:tabs>
                                            <w:tab w:val="left" w:pos="374"/>
                                            <w:tab w:val="right" w:pos="9540"/>
                                          </w:tabs>
                                          <w:spacing w:line="276" w:lineRule="auto"/>
                                          <w:jc w:val="both"/>
                                          <w:rPr>
                                            <w:rFonts w:ascii="Arial Narrow" w:hAnsi="Arial Narrow"/>
                                            <w:b w:val="0"/>
                                            <w:bCs w:val="0"/>
                                            <w:szCs w:val="23"/>
                                            <w:lang w:val="es-MX"/>
                                          </w:rPr>
                                        </w:pPr>
                                        <w:r w:rsidRPr="00AF38C1">
                                          <w:rPr>
                                            <w:rFonts w:ascii="Arial Narrow" w:hAnsi="Arial Narrow"/>
                                            <w:b w:val="0"/>
                                            <w:bCs w:val="0"/>
                                            <w:szCs w:val="23"/>
                                            <w:lang w:val="es-MX"/>
                                          </w:rPr>
                                          <w:t xml:space="preserve">DIRECCIÓN DE </w:t>
                                        </w:r>
                                        <w:r>
                                          <w:rPr>
                                            <w:rFonts w:ascii="Arial Narrow" w:hAnsi="Arial Narrow"/>
                                            <w:b w:val="0"/>
                                            <w:bCs w:val="0"/>
                                            <w:szCs w:val="23"/>
                                            <w:lang w:val="es-MX"/>
                                          </w:rPr>
                                          <w:t>ZONA FEDERAL MARÍTIMO TERRESTRE (</w:t>
                                        </w:r>
                                        <w:r w:rsidRPr="00AF38C1">
                                          <w:rPr>
                                            <w:rFonts w:ascii="Arial Narrow" w:hAnsi="Arial Narrow"/>
                                            <w:b w:val="0"/>
                                            <w:bCs w:val="0"/>
                                            <w:szCs w:val="23"/>
                                            <w:lang w:val="es-MX"/>
                                          </w:rPr>
                                          <w:t>ZOFEMAT</w:t>
                                        </w:r>
                                        <w:r>
                                          <w:rPr>
                                            <w:rFonts w:ascii="Arial Narrow" w:hAnsi="Arial Narrow"/>
                                            <w:b w:val="0"/>
                                            <w:bCs w:val="0"/>
                                            <w:szCs w:val="23"/>
                                            <w:lang w:val="es-MX"/>
                                          </w:rPr>
                                          <w:t>)</w:t>
                                        </w:r>
                                      </w:p>
                                    </w:tc>
                                  </w:tr>
                                  <w:tr w:rsidR="00A67658" w:rsidRPr="00C3519E" w14:paraId="2DB5A9E5" w14:textId="77777777" w:rsidTr="00F664EF">
                                    <w:trPr>
                                      <w:trHeight w:val="76"/>
                                    </w:trPr>
                                    <w:tc>
                                      <w:tcPr>
                                        <w:tcW w:w="4820" w:type="dxa"/>
                                        <w:tcBorders>
                                          <w:top w:val="nil"/>
                                          <w:left w:val="nil"/>
                                          <w:bottom w:val="nil"/>
                                          <w:right w:val="nil"/>
                                        </w:tcBorders>
                                        <w:shd w:val="clear" w:color="auto" w:fill="A6A6A6" w:themeFill="background1" w:themeFillShade="A6"/>
                                      </w:tcPr>
                                      <w:p w14:paraId="228CE7AB"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hAnsi="Arial Narrow"/>
                                            <w:bCs w:val="0"/>
                                            <w:lang w:val="es-MX"/>
                                          </w:rPr>
                                          <w:t>Asunto:</w:t>
                                        </w:r>
                                      </w:p>
                                    </w:tc>
                                    <w:tc>
                                      <w:tcPr>
                                        <w:tcW w:w="7796" w:type="dxa"/>
                                        <w:tcBorders>
                                          <w:top w:val="nil"/>
                                          <w:left w:val="nil"/>
                                          <w:bottom w:val="nil"/>
                                          <w:right w:val="nil"/>
                                        </w:tcBorders>
                                      </w:tcPr>
                                      <w:p w14:paraId="12A060FE" w14:textId="77777777" w:rsidR="00A67658" w:rsidRPr="00AF38C1" w:rsidRDefault="00A67658" w:rsidP="003274E3">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 xml:space="preserve">SEGUNDO </w:t>
                                        </w:r>
                                        <w:r w:rsidRPr="00AF38C1">
                                          <w:rPr>
                                            <w:rFonts w:ascii="Arial Narrow" w:hAnsi="Arial Narrow"/>
                                            <w:b w:val="0"/>
                                            <w:bCs w:val="0"/>
                                            <w:szCs w:val="23"/>
                                            <w:lang w:val="es-MX"/>
                                          </w:rPr>
                                          <w:t xml:space="preserve">REQUERIMIENTO DE </w:t>
                                        </w:r>
                                        <w:r>
                                          <w:rPr>
                                            <w:rFonts w:ascii="Arial Narrow" w:hAnsi="Arial Narrow"/>
                                            <w:b w:val="0"/>
                                            <w:bCs w:val="0"/>
                                            <w:szCs w:val="23"/>
                                            <w:lang w:val="es-MX"/>
                                          </w:rPr>
                                          <w:t>COMPROBACIONES DE PAGO</w:t>
                                        </w:r>
                                      </w:p>
                                    </w:tc>
                                  </w:tr>
                                  <w:tr w:rsidR="00A67658" w:rsidRPr="00C3519E" w14:paraId="28591EFB" w14:textId="77777777" w:rsidTr="00F664EF">
                                    <w:trPr>
                                      <w:trHeight w:val="76"/>
                                    </w:trPr>
                                    <w:tc>
                                      <w:tcPr>
                                        <w:tcW w:w="4820" w:type="dxa"/>
                                        <w:tcBorders>
                                          <w:top w:val="nil"/>
                                          <w:left w:val="nil"/>
                                          <w:bottom w:val="nil"/>
                                          <w:right w:val="nil"/>
                                        </w:tcBorders>
                                        <w:shd w:val="clear" w:color="auto" w:fill="A6A6A6" w:themeFill="background1" w:themeFillShade="A6"/>
                                      </w:tcPr>
                                      <w:p w14:paraId="2D4383D2"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hAnsi="Arial Narrow"/>
                                            <w:bCs w:val="0"/>
                                            <w:lang w:val="es-MX"/>
                                          </w:rPr>
                                          <w:t>Expediente:</w:t>
                                        </w:r>
                                      </w:p>
                                    </w:tc>
                                    <w:tc>
                                      <w:tcPr>
                                        <w:tcW w:w="7796" w:type="dxa"/>
                                        <w:tcBorders>
                                          <w:top w:val="nil"/>
                                          <w:left w:val="nil"/>
                                          <w:bottom w:val="nil"/>
                                          <w:right w:val="nil"/>
                                        </w:tcBorders>
                                      </w:tcPr>
                                      <w:p w14:paraId="1224C9A9" w14:textId="77777777" w:rsidR="00A67658" w:rsidRPr="00AF38C1" w:rsidRDefault="00A67658" w:rsidP="00F664EF">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XXXX</w:t>
                                        </w:r>
                                      </w:p>
                                    </w:tc>
                                  </w:tr>
                                  <w:tr w:rsidR="00A67658" w:rsidRPr="00C3519E" w14:paraId="370192A9" w14:textId="77777777" w:rsidTr="00F664EF">
                                    <w:trPr>
                                      <w:trHeight w:val="76"/>
                                    </w:trPr>
                                    <w:tc>
                                      <w:tcPr>
                                        <w:tcW w:w="4820" w:type="dxa"/>
                                        <w:tcBorders>
                                          <w:top w:val="nil"/>
                                          <w:left w:val="nil"/>
                                          <w:bottom w:val="nil"/>
                                          <w:right w:val="nil"/>
                                        </w:tcBorders>
                                        <w:shd w:val="clear" w:color="auto" w:fill="A6A6A6" w:themeFill="background1" w:themeFillShade="A6"/>
                                      </w:tcPr>
                                      <w:p w14:paraId="7E063AB4"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hAnsi="Arial Narrow"/>
                                            <w:bCs w:val="0"/>
                                            <w:lang w:val="es-MX"/>
                                          </w:rPr>
                                          <w:t>Fecha:</w:t>
                                        </w:r>
                                      </w:p>
                                    </w:tc>
                                    <w:tc>
                                      <w:tcPr>
                                        <w:tcW w:w="7796" w:type="dxa"/>
                                        <w:tcBorders>
                                          <w:top w:val="nil"/>
                                          <w:left w:val="nil"/>
                                          <w:bottom w:val="nil"/>
                                          <w:right w:val="nil"/>
                                        </w:tcBorders>
                                      </w:tcPr>
                                      <w:p w14:paraId="5006FC15" w14:textId="259D9DCF" w:rsidR="00A67658" w:rsidRPr="00AF38C1" w:rsidRDefault="00A67658" w:rsidP="00445649">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XX</w:t>
                                        </w:r>
                                        <w:r w:rsidRPr="00AF38C1">
                                          <w:rPr>
                                            <w:rFonts w:ascii="Arial Narrow" w:hAnsi="Arial Narrow"/>
                                            <w:b w:val="0"/>
                                            <w:bCs w:val="0"/>
                                            <w:szCs w:val="23"/>
                                            <w:lang w:val="es-MX"/>
                                          </w:rPr>
                                          <w:t>/</w:t>
                                        </w:r>
                                        <w:r>
                                          <w:rPr>
                                            <w:rFonts w:ascii="Arial Narrow" w:hAnsi="Arial Narrow"/>
                                            <w:b w:val="0"/>
                                            <w:bCs w:val="0"/>
                                            <w:szCs w:val="23"/>
                                            <w:lang w:val="es-MX"/>
                                          </w:rPr>
                                          <w:t>XX</w:t>
                                        </w:r>
                                        <w:r w:rsidRPr="00AF38C1">
                                          <w:rPr>
                                            <w:rFonts w:ascii="Arial Narrow" w:hAnsi="Arial Narrow"/>
                                            <w:b w:val="0"/>
                                            <w:bCs w:val="0"/>
                                            <w:szCs w:val="23"/>
                                            <w:lang w:val="es-MX"/>
                                          </w:rPr>
                                          <w:t>/202</w:t>
                                        </w:r>
                                        <w:r w:rsidR="00262667">
                                          <w:rPr>
                                            <w:rFonts w:ascii="Arial Narrow" w:hAnsi="Arial Narrow"/>
                                            <w:b w:val="0"/>
                                            <w:bCs w:val="0"/>
                                            <w:szCs w:val="23"/>
                                            <w:lang w:val="es-MX"/>
                                          </w:rPr>
                                          <w:t>3</w:t>
                                        </w:r>
                                      </w:p>
                                    </w:tc>
                                  </w:tr>
                                </w:tbl>
                                <w:p w14:paraId="52643FD9" w14:textId="77777777" w:rsidR="00A67658" w:rsidRDefault="00A67658" w:rsidP="00A67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71F20" id="_x0000_t202" coordsize="21600,21600" o:spt="202" path="m,l,21600r21600,l21600,xe">
                      <v:stroke joinstyle="miter"/>
                      <v:path gradientshapeok="t" o:connecttype="rect"/>
                    </v:shapetype>
                    <v:shape id="Cuadro de texto 2" o:spid="_x0000_s1026" type="#_x0000_t202" style="position:absolute;margin-left:-5.15pt;margin-top:1.05pt;width:545.25pt;height:85.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" filled="f" stroked="f">
                      <v:textbox>
                        <w:txbxContent>
                          <w:tbl>
                            <w:tblPr>
                              <w:tblStyle w:val="Tablaconcuadrcula"/>
                              <w:tblW w:w="12616" w:type="dxa"/>
                              <w:tblInd w:w="-1701" w:type="dxa"/>
                              <w:tblLook w:val="04A0" w:firstRow="1" w:lastRow="0" w:firstColumn="1" w:lastColumn="0" w:noHBand="0" w:noVBand="1"/>
                            </w:tblPr>
                            <w:tblGrid>
                              <w:gridCol w:w="4820"/>
                              <w:gridCol w:w="7796"/>
                            </w:tblGrid>
                            <w:tr w:rsidR="00A67658" w:rsidRPr="005313C7" w14:paraId="0A669A67" w14:textId="77777777" w:rsidTr="00F664EF">
                              <w:trPr>
                                <w:trHeight w:val="156"/>
                              </w:trPr>
                              <w:tc>
                                <w:tcPr>
                                  <w:tcW w:w="4820" w:type="dxa"/>
                                  <w:tcBorders>
                                    <w:top w:val="nil"/>
                                    <w:left w:val="nil"/>
                                    <w:bottom w:val="nil"/>
                                    <w:right w:val="nil"/>
                                  </w:tcBorders>
                                  <w:shd w:val="clear" w:color="auto" w:fill="A6A6A6" w:themeFill="background1" w:themeFillShade="A6"/>
                                </w:tcPr>
                                <w:p w14:paraId="46FE6139"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eastAsia="Calibri" w:hAnsi="Arial Narrow" w:cs="Arial"/>
                                      <w:lang w:eastAsia="en-US"/>
                                    </w:rPr>
                                    <w:t>Dependencia:</w:t>
                                  </w:r>
                                </w:p>
                              </w:tc>
                              <w:tc>
                                <w:tcPr>
                                  <w:tcW w:w="7796" w:type="dxa"/>
                                  <w:tcBorders>
                                    <w:top w:val="nil"/>
                                    <w:left w:val="nil"/>
                                    <w:bottom w:val="nil"/>
                                    <w:right w:val="nil"/>
                                  </w:tcBorders>
                                </w:tcPr>
                                <w:p w14:paraId="27E4AA51" w14:textId="43329FCA" w:rsidR="00A67658" w:rsidRPr="00AF38C1" w:rsidRDefault="00262667" w:rsidP="00F664EF">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SECRETARÍA DE MEDIO AMBIENTE SUSTENTABLE Y CAMBIO CLIMÁTICO</w:t>
                                  </w:r>
                                </w:p>
                              </w:tc>
                            </w:tr>
                            <w:tr w:rsidR="00A67658" w:rsidRPr="005313C7" w14:paraId="4DFDF42B" w14:textId="77777777" w:rsidTr="00F664EF">
                              <w:trPr>
                                <w:trHeight w:val="76"/>
                              </w:trPr>
                              <w:tc>
                                <w:tcPr>
                                  <w:tcW w:w="4820" w:type="dxa"/>
                                  <w:tcBorders>
                                    <w:top w:val="nil"/>
                                    <w:left w:val="nil"/>
                                    <w:bottom w:val="nil"/>
                                    <w:right w:val="nil"/>
                                  </w:tcBorders>
                                  <w:shd w:val="clear" w:color="auto" w:fill="A6A6A6" w:themeFill="background1" w:themeFillShade="A6"/>
                                </w:tcPr>
                                <w:p w14:paraId="1D3E2501"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eastAsia="Calibri" w:hAnsi="Arial Narrow" w:cs="Arial"/>
                                      <w:lang w:eastAsia="en-US"/>
                                    </w:rPr>
                                    <w:t>Área:</w:t>
                                  </w:r>
                                </w:p>
                              </w:tc>
                              <w:tc>
                                <w:tcPr>
                                  <w:tcW w:w="7796" w:type="dxa"/>
                                  <w:tcBorders>
                                    <w:top w:val="nil"/>
                                    <w:left w:val="nil"/>
                                    <w:bottom w:val="nil"/>
                                    <w:right w:val="nil"/>
                                  </w:tcBorders>
                                </w:tcPr>
                                <w:p w14:paraId="741E6B0E" w14:textId="77777777" w:rsidR="00A67658" w:rsidRPr="00AF38C1" w:rsidRDefault="00A67658" w:rsidP="00F664EF">
                                  <w:pPr>
                                    <w:pStyle w:val="Ttulo"/>
                                    <w:tabs>
                                      <w:tab w:val="left" w:pos="374"/>
                                      <w:tab w:val="right" w:pos="9540"/>
                                    </w:tabs>
                                    <w:spacing w:line="276" w:lineRule="auto"/>
                                    <w:jc w:val="both"/>
                                    <w:rPr>
                                      <w:rFonts w:ascii="Arial Narrow" w:hAnsi="Arial Narrow"/>
                                      <w:b w:val="0"/>
                                      <w:bCs w:val="0"/>
                                      <w:szCs w:val="23"/>
                                      <w:lang w:val="es-MX"/>
                                    </w:rPr>
                                  </w:pPr>
                                  <w:r w:rsidRPr="00AF38C1">
                                    <w:rPr>
                                      <w:rFonts w:ascii="Arial Narrow" w:hAnsi="Arial Narrow"/>
                                      <w:b w:val="0"/>
                                      <w:bCs w:val="0"/>
                                      <w:szCs w:val="23"/>
                                      <w:lang w:val="es-MX"/>
                                    </w:rPr>
                                    <w:t xml:space="preserve">DIRECCIÓN DE </w:t>
                                  </w:r>
                                  <w:r>
                                    <w:rPr>
                                      <w:rFonts w:ascii="Arial Narrow" w:hAnsi="Arial Narrow"/>
                                      <w:b w:val="0"/>
                                      <w:bCs w:val="0"/>
                                      <w:szCs w:val="23"/>
                                      <w:lang w:val="es-MX"/>
                                    </w:rPr>
                                    <w:t>ZONA FEDERAL MARÍTIMO TERRESTRE (</w:t>
                                  </w:r>
                                  <w:r w:rsidRPr="00AF38C1">
                                    <w:rPr>
                                      <w:rFonts w:ascii="Arial Narrow" w:hAnsi="Arial Narrow"/>
                                      <w:b w:val="0"/>
                                      <w:bCs w:val="0"/>
                                      <w:szCs w:val="23"/>
                                      <w:lang w:val="es-MX"/>
                                    </w:rPr>
                                    <w:t>ZOFEMAT</w:t>
                                  </w:r>
                                  <w:r>
                                    <w:rPr>
                                      <w:rFonts w:ascii="Arial Narrow" w:hAnsi="Arial Narrow"/>
                                      <w:b w:val="0"/>
                                      <w:bCs w:val="0"/>
                                      <w:szCs w:val="23"/>
                                      <w:lang w:val="es-MX"/>
                                    </w:rPr>
                                    <w:t>)</w:t>
                                  </w:r>
                                </w:p>
                              </w:tc>
                            </w:tr>
                            <w:tr w:rsidR="00A67658" w:rsidRPr="00C3519E" w14:paraId="2DB5A9E5" w14:textId="77777777" w:rsidTr="00F664EF">
                              <w:trPr>
                                <w:trHeight w:val="76"/>
                              </w:trPr>
                              <w:tc>
                                <w:tcPr>
                                  <w:tcW w:w="4820" w:type="dxa"/>
                                  <w:tcBorders>
                                    <w:top w:val="nil"/>
                                    <w:left w:val="nil"/>
                                    <w:bottom w:val="nil"/>
                                    <w:right w:val="nil"/>
                                  </w:tcBorders>
                                  <w:shd w:val="clear" w:color="auto" w:fill="A6A6A6" w:themeFill="background1" w:themeFillShade="A6"/>
                                </w:tcPr>
                                <w:p w14:paraId="228CE7AB"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hAnsi="Arial Narrow"/>
                                      <w:bCs w:val="0"/>
                                      <w:lang w:val="es-MX"/>
                                    </w:rPr>
                                    <w:t>Asunto:</w:t>
                                  </w:r>
                                </w:p>
                              </w:tc>
                              <w:tc>
                                <w:tcPr>
                                  <w:tcW w:w="7796" w:type="dxa"/>
                                  <w:tcBorders>
                                    <w:top w:val="nil"/>
                                    <w:left w:val="nil"/>
                                    <w:bottom w:val="nil"/>
                                    <w:right w:val="nil"/>
                                  </w:tcBorders>
                                </w:tcPr>
                                <w:p w14:paraId="12A060FE" w14:textId="77777777" w:rsidR="00A67658" w:rsidRPr="00AF38C1" w:rsidRDefault="00A67658" w:rsidP="003274E3">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 xml:space="preserve">SEGUNDO </w:t>
                                  </w:r>
                                  <w:r w:rsidRPr="00AF38C1">
                                    <w:rPr>
                                      <w:rFonts w:ascii="Arial Narrow" w:hAnsi="Arial Narrow"/>
                                      <w:b w:val="0"/>
                                      <w:bCs w:val="0"/>
                                      <w:szCs w:val="23"/>
                                      <w:lang w:val="es-MX"/>
                                    </w:rPr>
                                    <w:t xml:space="preserve">REQUERIMIENTO DE </w:t>
                                  </w:r>
                                  <w:r>
                                    <w:rPr>
                                      <w:rFonts w:ascii="Arial Narrow" w:hAnsi="Arial Narrow"/>
                                      <w:b w:val="0"/>
                                      <w:bCs w:val="0"/>
                                      <w:szCs w:val="23"/>
                                      <w:lang w:val="es-MX"/>
                                    </w:rPr>
                                    <w:t>COMPROBACIONES DE PAGO</w:t>
                                  </w:r>
                                </w:p>
                              </w:tc>
                            </w:tr>
                            <w:tr w:rsidR="00A67658" w:rsidRPr="00C3519E" w14:paraId="28591EFB" w14:textId="77777777" w:rsidTr="00F664EF">
                              <w:trPr>
                                <w:trHeight w:val="76"/>
                              </w:trPr>
                              <w:tc>
                                <w:tcPr>
                                  <w:tcW w:w="4820" w:type="dxa"/>
                                  <w:tcBorders>
                                    <w:top w:val="nil"/>
                                    <w:left w:val="nil"/>
                                    <w:bottom w:val="nil"/>
                                    <w:right w:val="nil"/>
                                  </w:tcBorders>
                                  <w:shd w:val="clear" w:color="auto" w:fill="A6A6A6" w:themeFill="background1" w:themeFillShade="A6"/>
                                </w:tcPr>
                                <w:p w14:paraId="2D4383D2"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hAnsi="Arial Narrow"/>
                                      <w:bCs w:val="0"/>
                                      <w:lang w:val="es-MX"/>
                                    </w:rPr>
                                    <w:t>Expediente:</w:t>
                                  </w:r>
                                </w:p>
                              </w:tc>
                              <w:tc>
                                <w:tcPr>
                                  <w:tcW w:w="7796" w:type="dxa"/>
                                  <w:tcBorders>
                                    <w:top w:val="nil"/>
                                    <w:left w:val="nil"/>
                                    <w:bottom w:val="nil"/>
                                    <w:right w:val="nil"/>
                                  </w:tcBorders>
                                </w:tcPr>
                                <w:p w14:paraId="1224C9A9" w14:textId="77777777" w:rsidR="00A67658" w:rsidRPr="00AF38C1" w:rsidRDefault="00A67658" w:rsidP="00F664EF">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XXXX</w:t>
                                  </w:r>
                                </w:p>
                              </w:tc>
                            </w:tr>
                            <w:tr w:rsidR="00A67658" w:rsidRPr="00C3519E" w14:paraId="370192A9" w14:textId="77777777" w:rsidTr="00F664EF">
                              <w:trPr>
                                <w:trHeight w:val="76"/>
                              </w:trPr>
                              <w:tc>
                                <w:tcPr>
                                  <w:tcW w:w="4820" w:type="dxa"/>
                                  <w:tcBorders>
                                    <w:top w:val="nil"/>
                                    <w:left w:val="nil"/>
                                    <w:bottom w:val="nil"/>
                                    <w:right w:val="nil"/>
                                  </w:tcBorders>
                                  <w:shd w:val="clear" w:color="auto" w:fill="A6A6A6" w:themeFill="background1" w:themeFillShade="A6"/>
                                </w:tcPr>
                                <w:p w14:paraId="7E063AB4" w14:textId="77777777" w:rsidR="00A67658" w:rsidRPr="00F664EF" w:rsidRDefault="00A67658" w:rsidP="00F664EF">
                                  <w:pPr>
                                    <w:pStyle w:val="Ttulo"/>
                                    <w:tabs>
                                      <w:tab w:val="left" w:pos="374"/>
                                      <w:tab w:val="right" w:pos="9540"/>
                                    </w:tabs>
                                    <w:spacing w:line="276" w:lineRule="auto"/>
                                    <w:jc w:val="right"/>
                                    <w:rPr>
                                      <w:rFonts w:ascii="Arial Narrow" w:hAnsi="Arial Narrow"/>
                                      <w:bCs w:val="0"/>
                                      <w:lang w:val="es-MX"/>
                                    </w:rPr>
                                  </w:pPr>
                                  <w:r w:rsidRPr="00F664EF">
                                    <w:rPr>
                                      <w:rFonts w:ascii="Arial Narrow" w:hAnsi="Arial Narrow"/>
                                      <w:bCs w:val="0"/>
                                      <w:lang w:val="es-MX"/>
                                    </w:rPr>
                                    <w:t>Fecha:</w:t>
                                  </w:r>
                                </w:p>
                              </w:tc>
                              <w:tc>
                                <w:tcPr>
                                  <w:tcW w:w="7796" w:type="dxa"/>
                                  <w:tcBorders>
                                    <w:top w:val="nil"/>
                                    <w:left w:val="nil"/>
                                    <w:bottom w:val="nil"/>
                                    <w:right w:val="nil"/>
                                  </w:tcBorders>
                                </w:tcPr>
                                <w:p w14:paraId="5006FC15" w14:textId="259D9DCF" w:rsidR="00A67658" w:rsidRPr="00AF38C1" w:rsidRDefault="00A67658" w:rsidP="00445649">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XX</w:t>
                                  </w:r>
                                  <w:r w:rsidRPr="00AF38C1">
                                    <w:rPr>
                                      <w:rFonts w:ascii="Arial Narrow" w:hAnsi="Arial Narrow"/>
                                      <w:b w:val="0"/>
                                      <w:bCs w:val="0"/>
                                      <w:szCs w:val="23"/>
                                      <w:lang w:val="es-MX"/>
                                    </w:rPr>
                                    <w:t>/</w:t>
                                  </w:r>
                                  <w:r>
                                    <w:rPr>
                                      <w:rFonts w:ascii="Arial Narrow" w:hAnsi="Arial Narrow"/>
                                      <w:b w:val="0"/>
                                      <w:bCs w:val="0"/>
                                      <w:szCs w:val="23"/>
                                      <w:lang w:val="es-MX"/>
                                    </w:rPr>
                                    <w:t>XX</w:t>
                                  </w:r>
                                  <w:r w:rsidRPr="00AF38C1">
                                    <w:rPr>
                                      <w:rFonts w:ascii="Arial Narrow" w:hAnsi="Arial Narrow"/>
                                      <w:b w:val="0"/>
                                      <w:bCs w:val="0"/>
                                      <w:szCs w:val="23"/>
                                      <w:lang w:val="es-MX"/>
                                    </w:rPr>
                                    <w:t>/202</w:t>
                                  </w:r>
                                  <w:r w:rsidR="00262667">
                                    <w:rPr>
                                      <w:rFonts w:ascii="Arial Narrow" w:hAnsi="Arial Narrow"/>
                                      <w:b w:val="0"/>
                                      <w:bCs w:val="0"/>
                                      <w:szCs w:val="23"/>
                                      <w:lang w:val="es-MX"/>
                                    </w:rPr>
                                    <w:t>3</w:t>
                                  </w:r>
                                </w:p>
                              </w:tc>
                            </w:tr>
                          </w:tbl>
                          <w:p w14:paraId="52643FD9" w14:textId="77777777" w:rsidR="00A67658" w:rsidRDefault="00A67658" w:rsidP="00A67658"/>
                        </w:txbxContent>
                      </v:textbox>
                      <w10:wrap anchorx="margin"/>
                    </v:shape>
                  </w:pict>
                </mc:Fallback>
              </mc:AlternateContent>
            </w:r>
          </w:p>
        </w:tc>
      </w:tr>
      <w:tr w:rsidR="00A67658" w:rsidRPr="005313C7" w14:paraId="096E15AB" w14:textId="77777777" w:rsidTr="000A2DD6">
        <w:trPr>
          <w:gridAfter w:val="2"/>
          <w:wAfter w:w="5857" w:type="dxa"/>
          <w:trHeight w:val="317"/>
          <w:jc w:val="center"/>
        </w:trPr>
        <w:tc>
          <w:tcPr>
            <w:tcW w:w="5058" w:type="dxa"/>
            <w:gridSpan w:val="2"/>
            <w:vMerge/>
            <w:tcBorders>
              <w:top w:val="nil"/>
              <w:left w:val="nil"/>
              <w:bottom w:val="nil"/>
              <w:right w:val="nil"/>
            </w:tcBorders>
          </w:tcPr>
          <w:p w14:paraId="561F4A31"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p>
        </w:tc>
      </w:tr>
      <w:tr w:rsidR="00A67658" w:rsidRPr="005313C7" w14:paraId="7E8B37AF" w14:textId="77777777" w:rsidTr="000A2DD6">
        <w:trPr>
          <w:gridAfter w:val="2"/>
          <w:wAfter w:w="5857" w:type="dxa"/>
          <w:trHeight w:val="317"/>
          <w:jc w:val="center"/>
        </w:trPr>
        <w:tc>
          <w:tcPr>
            <w:tcW w:w="5058" w:type="dxa"/>
            <w:gridSpan w:val="2"/>
            <w:vMerge/>
            <w:tcBorders>
              <w:top w:val="nil"/>
              <w:left w:val="nil"/>
              <w:bottom w:val="nil"/>
              <w:right w:val="nil"/>
            </w:tcBorders>
          </w:tcPr>
          <w:p w14:paraId="5F41E8C2"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p>
        </w:tc>
      </w:tr>
      <w:tr w:rsidR="00A67658" w:rsidRPr="005313C7" w14:paraId="76900AA0" w14:textId="77777777" w:rsidTr="000A2DD6">
        <w:trPr>
          <w:gridAfter w:val="2"/>
          <w:wAfter w:w="5857" w:type="dxa"/>
          <w:trHeight w:val="76"/>
          <w:jc w:val="center"/>
        </w:trPr>
        <w:tc>
          <w:tcPr>
            <w:tcW w:w="5058" w:type="dxa"/>
            <w:gridSpan w:val="2"/>
            <w:tcBorders>
              <w:top w:val="nil"/>
              <w:left w:val="nil"/>
              <w:bottom w:val="nil"/>
              <w:right w:val="nil"/>
            </w:tcBorders>
          </w:tcPr>
          <w:p w14:paraId="3DE43347"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p>
        </w:tc>
      </w:tr>
      <w:tr w:rsidR="00A67658" w:rsidRPr="005313C7" w14:paraId="5532E179" w14:textId="77777777" w:rsidTr="000A2DD6">
        <w:trPr>
          <w:gridAfter w:val="2"/>
          <w:wAfter w:w="5857" w:type="dxa"/>
          <w:trHeight w:val="76"/>
          <w:jc w:val="center"/>
        </w:trPr>
        <w:tc>
          <w:tcPr>
            <w:tcW w:w="5058" w:type="dxa"/>
            <w:gridSpan w:val="2"/>
            <w:tcBorders>
              <w:top w:val="nil"/>
              <w:left w:val="nil"/>
              <w:bottom w:val="nil"/>
              <w:right w:val="nil"/>
            </w:tcBorders>
          </w:tcPr>
          <w:p w14:paraId="0EF4822E"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p>
        </w:tc>
      </w:tr>
      <w:tr w:rsidR="00A67658" w:rsidRPr="005313C7" w14:paraId="52C0BFE7" w14:textId="77777777" w:rsidTr="000A2DD6">
        <w:trPr>
          <w:gridAfter w:val="2"/>
          <w:wAfter w:w="5857" w:type="dxa"/>
          <w:trHeight w:val="76"/>
          <w:jc w:val="center"/>
        </w:trPr>
        <w:tc>
          <w:tcPr>
            <w:tcW w:w="5058" w:type="dxa"/>
            <w:gridSpan w:val="2"/>
            <w:tcBorders>
              <w:top w:val="nil"/>
              <w:left w:val="nil"/>
              <w:bottom w:val="nil"/>
              <w:right w:val="nil"/>
            </w:tcBorders>
          </w:tcPr>
          <w:p w14:paraId="61D56641"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p>
        </w:tc>
      </w:tr>
      <w:tr w:rsidR="00A67658" w:rsidRPr="005313C7" w14:paraId="4DE11C5B" w14:textId="77777777" w:rsidTr="000A2DD6">
        <w:trPr>
          <w:trHeight w:val="323"/>
          <w:jc w:val="center"/>
        </w:trPr>
        <w:tc>
          <w:tcPr>
            <w:tcW w:w="10915" w:type="dxa"/>
            <w:gridSpan w:val="4"/>
            <w:tcBorders>
              <w:top w:val="nil"/>
              <w:left w:val="nil"/>
              <w:bottom w:val="nil"/>
              <w:right w:val="nil"/>
            </w:tcBorders>
          </w:tcPr>
          <w:p w14:paraId="478ED729" w14:textId="77777777" w:rsidR="00A67658" w:rsidRPr="005313C7" w:rsidRDefault="00A67658" w:rsidP="000A2DD6">
            <w:pPr>
              <w:pStyle w:val="Ttulo"/>
              <w:tabs>
                <w:tab w:val="left" w:pos="374"/>
                <w:tab w:val="right" w:pos="9540"/>
              </w:tabs>
              <w:spacing w:line="276" w:lineRule="auto"/>
              <w:jc w:val="left"/>
              <w:rPr>
                <w:rFonts w:ascii="Arial Narrow" w:hAnsi="Arial Narrow"/>
                <w:bCs w:val="0"/>
                <w:lang w:val="es-MX"/>
              </w:rPr>
            </w:pPr>
          </w:p>
        </w:tc>
      </w:tr>
      <w:tr w:rsidR="00A67658" w:rsidRPr="005313C7" w14:paraId="1E7607A9" w14:textId="77777777" w:rsidTr="000A2DD6">
        <w:trPr>
          <w:trHeight w:val="323"/>
          <w:jc w:val="center"/>
        </w:trPr>
        <w:tc>
          <w:tcPr>
            <w:tcW w:w="10915" w:type="dxa"/>
            <w:gridSpan w:val="4"/>
            <w:tcBorders>
              <w:top w:val="nil"/>
              <w:left w:val="nil"/>
              <w:bottom w:val="nil"/>
              <w:right w:val="nil"/>
            </w:tcBorders>
            <w:shd w:val="clear" w:color="auto" w:fill="BFBFBF" w:themeFill="background1" w:themeFillShade="BF"/>
          </w:tcPr>
          <w:p w14:paraId="5009AE71" w14:textId="77777777" w:rsidR="00A67658" w:rsidRPr="006D28B9" w:rsidRDefault="00A67658" w:rsidP="000A2DD6">
            <w:pPr>
              <w:pStyle w:val="Ttulo2"/>
              <w:spacing w:line="276" w:lineRule="auto"/>
              <w:ind w:left="-360" w:right="-520"/>
              <w:jc w:val="center"/>
              <w:rPr>
                <w:rFonts w:ascii="Arial Narrow" w:hAnsi="Arial Narrow" w:cs="Arial"/>
                <w:sz w:val="24"/>
                <w:szCs w:val="24"/>
              </w:rPr>
            </w:pPr>
            <w:r w:rsidRPr="006D28B9">
              <w:rPr>
                <w:rFonts w:ascii="Arial Narrow" w:hAnsi="Arial Narrow" w:cs="Arial"/>
                <w:sz w:val="24"/>
                <w:szCs w:val="24"/>
              </w:rPr>
              <w:t>REQUERIMIENTO DE OBLIGACIONES OMITIDAS.</w:t>
            </w:r>
          </w:p>
        </w:tc>
      </w:tr>
      <w:tr w:rsidR="00A67658" w:rsidRPr="005313C7" w14:paraId="6569FDC6" w14:textId="77777777" w:rsidTr="000A2DD6">
        <w:trPr>
          <w:trHeight w:val="55"/>
          <w:jc w:val="center"/>
        </w:trPr>
        <w:tc>
          <w:tcPr>
            <w:tcW w:w="2761" w:type="dxa"/>
            <w:tcBorders>
              <w:top w:val="nil"/>
              <w:left w:val="nil"/>
              <w:bottom w:val="nil"/>
              <w:right w:val="nil"/>
            </w:tcBorders>
            <w:shd w:val="clear" w:color="auto" w:fill="D9D9D9" w:themeFill="background1" w:themeFillShade="D9"/>
          </w:tcPr>
          <w:p w14:paraId="3110935F"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 xml:space="preserve">Contribuyente: </w:t>
            </w:r>
          </w:p>
        </w:tc>
        <w:tc>
          <w:tcPr>
            <w:tcW w:w="8154" w:type="dxa"/>
            <w:gridSpan w:val="3"/>
            <w:tcBorders>
              <w:top w:val="nil"/>
              <w:left w:val="nil"/>
              <w:bottom w:val="nil"/>
              <w:right w:val="nil"/>
            </w:tcBorders>
          </w:tcPr>
          <w:p w14:paraId="63F26718" w14:textId="77777777" w:rsidR="00A67658" w:rsidRPr="009E4080" w:rsidRDefault="00A67658" w:rsidP="000A2DD6">
            <w:pPr>
              <w:pStyle w:val="Ttulo"/>
              <w:tabs>
                <w:tab w:val="left" w:pos="374"/>
                <w:tab w:val="right" w:pos="9540"/>
              </w:tabs>
              <w:spacing w:line="276" w:lineRule="auto"/>
              <w:jc w:val="left"/>
              <w:rPr>
                <w:rFonts w:ascii="Arial Narrow" w:hAnsi="Arial Narrow"/>
                <w:b w:val="0"/>
                <w:bCs w:val="0"/>
                <w:szCs w:val="23"/>
                <w:lang w:val="es-MX"/>
              </w:rPr>
            </w:pPr>
            <w:r>
              <w:rPr>
                <w:rFonts w:ascii="Arial Narrow" w:hAnsi="Arial Narrow"/>
                <w:b w:val="0"/>
                <w:bCs w:val="0"/>
                <w:szCs w:val="23"/>
                <w:lang w:val="es-MX"/>
              </w:rPr>
              <w:t>XXXXXXXXXXXX</w:t>
            </w:r>
          </w:p>
        </w:tc>
      </w:tr>
      <w:tr w:rsidR="00A67658" w:rsidRPr="005313C7" w14:paraId="6161FE95" w14:textId="77777777" w:rsidTr="000A2DD6">
        <w:trPr>
          <w:trHeight w:val="50"/>
          <w:jc w:val="center"/>
        </w:trPr>
        <w:tc>
          <w:tcPr>
            <w:tcW w:w="2761" w:type="dxa"/>
            <w:tcBorders>
              <w:top w:val="nil"/>
              <w:left w:val="nil"/>
              <w:bottom w:val="nil"/>
              <w:right w:val="nil"/>
            </w:tcBorders>
            <w:shd w:val="clear" w:color="auto" w:fill="D9D9D9" w:themeFill="background1" w:themeFillShade="D9"/>
          </w:tcPr>
          <w:p w14:paraId="2E399103"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Domicilio:</w:t>
            </w:r>
          </w:p>
        </w:tc>
        <w:tc>
          <w:tcPr>
            <w:tcW w:w="8154" w:type="dxa"/>
            <w:gridSpan w:val="3"/>
            <w:tcBorders>
              <w:top w:val="nil"/>
              <w:left w:val="nil"/>
              <w:bottom w:val="nil"/>
              <w:right w:val="nil"/>
            </w:tcBorders>
          </w:tcPr>
          <w:p w14:paraId="717CF222" w14:textId="77777777" w:rsidR="00A67658" w:rsidRPr="009E4080" w:rsidRDefault="00A67658" w:rsidP="000A2DD6">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XXXXXXXXXXXXXX</w:t>
            </w:r>
          </w:p>
        </w:tc>
      </w:tr>
      <w:tr w:rsidR="00A67658" w:rsidRPr="005313C7" w14:paraId="3FE07169" w14:textId="77777777" w:rsidTr="000A2DD6">
        <w:trPr>
          <w:trHeight w:val="50"/>
          <w:jc w:val="center"/>
        </w:trPr>
        <w:tc>
          <w:tcPr>
            <w:tcW w:w="2761" w:type="dxa"/>
            <w:tcBorders>
              <w:top w:val="nil"/>
              <w:left w:val="nil"/>
              <w:bottom w:val="nil"/>
              <w:right w:val="nil"/>
            </w:tcBorders>
            <w:shd w:val="clear" w:color="auto" w:fill="D9D9D9" w:themeFill="background1" w:themeFillShade="D9"/>
          </w:tcPr>
          <w:p w14:paraId="07707A44"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N° de Oficio:</w:t>
            </w:r>
          </w:p>
        </w:tc>
        <w:tc>
          <w:tcPr>
            <w:tcW w:w="8154" w:type="dxa"/>
            <w:gridSpan w:val="3"/>
            <w:tcBorders>
              <w:top w:val="nil"/>
              <w:left w:val="nil"/>
              <w:bottom w:val="nil"/>
              <w:right w:val="nil"/>
            </w:tcBorders>
          </w:tcPr>
          <w:p w14:paraId="010F37E8" w14:textId="5EDFC03C" w:rsidR="00A67658" w:rsidRPr="009E4080" w:rsidRDefault="00262667" w:rsidP="000A2DD6">
            <w:pPr>
              <w:pStyle w:val="Ttulo"/>
              <w:tabs>
                <w:tab w:val="left" w:pos="374"/>
                <w:tab w:val="right" w:pos="9540"/>
              </w:tabs>
              <w:spacing w:line="276" w:lineRule="auto"/>
              <w:jc w:val="both"/>
              <w:rPr>
                <w:rFonts w:ascii="Arial Narrow" w:hAnsi="Arial Narrow"/>
                <w:b w:val="0"/>
                <w:szCs w:val="23"/>
                <w:lang w:val="es-ES_tradnl"/>
              </w:rPr>
            </w:pPr>
            <w:r w:rsidRPr="00262667">
              <w:rPr>
                <w:rFonts w:ascii="Arial Narrow" w:hAnsi="Arial Narrow"/>
                <w:b w:val="0"/>
                <w:noProof/>
                <w:szCs w:val="23"/>
              </w:rPr>
              <w:t>MSOL/SMASyCC</w:t>
            </w:r>
            <w:r w:rsidR="00A67658" w:rsidRPr="009E4080">
              <w:rPr>
                <w:rFonts w:ascii="Arial Narrow" w:hAnsi="Arial Narrow"/>
                <w:b w:val="0"/>
                <w:noProof/>
                <w:szCs w:val="23"/>
              </w:rPr>
              <w:t>/</w:t>
            </w:r>
            <w:r w:rsidR="005268E2">
              <w:rPr>
                <w:rFonts w:ascii="Arial Narrow" w:hAnsi="Arial Narrow"/>
                <w:b w:val="0"/>
                <w:noProof/>
                <w:szCs w:val="23"/>
              </w:rPr>
              <w:t>DZFMT/</w:t>
            </w:r>
            <w:r w:rsidR="00A67658" w:rsidRPr="009E4080">
              <w:rPr>
                <w:rFonts w:ascii="Arial Narrow" w:hAnsi="Arial Narrow"/>
                <w:b w:val="0"/>
                <w:noProof/>
                <w:szCs w:val="23"/>
              </w:rPr>
              <w:t>REQ-0</w:t>
            </w:r>
            <w:r w:rsidR="00A67658">
              <w:rPr>
                <w:rFonts w:ascii="Arial Narrow" w:hAnsi="Arial Narrow"/>
                <w:b w:val="0"/>
                <w:noProof/>
                <w:szCs w:val="23"/>
              </w:rPr>
              <w:t>00</w:t>
            </w:r>
            <w:r w:rsidR="00A67658" w:rsidRPr="009E4080">
              <w:rPr>
                <w:rFonts w:ascii="Arial Narrow" w:hAnsi="Arial Narrow"/>
                <w:b w:val="0"/>
                <w:noProof/>
                <w:szCs w:val="23"/>
              </w:rPr>
              <w:t>/2020.</w:t>
            </w:r>
          </w:p>
        </w:tc>
      </w:tr>
      <w:tr w:rsidR="00A67658" w:rsidRPr="005313C7" w14:paraId="77B3E54F" w14:textId="77777777" w:rsidTr="000A2DD6">
        <w:trPr>
          <w:trHeight w:val="50"/>
          <w:jc w:val="center"/>
        </w:trPr>
        <w:tc>
          <w:tcPr>
            <w:tcW w:w="2761" w:type="dxa"/>
            <w:tcBorders>
              <w:top w:val="nil"/>
              <w:left w:val="nil"/>
              <w:bottom w:val="nil"/>
              <w:right w:val="nil"/>
            </w:tcBorders>
            <w:shd w:val="clear" w:color="auto" w:fill="D9D9D9" w:themeFill="background1" w:themeFillShade="D9"/>
          </w:tcPr>
          <w:p w14:paraId="206B907B"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Título de Concesión:</w:t>
            </w:r>
          </w:p>
        </w:tc>
        <w:tc>
          <w:tcPr>
            <w:tcW w:w="2297" w:type="dxa"/>
            <w:tcBorders>
              <w:top w:val="nil"/>
              <w:left w:val="nil"/>
              <w:bottom w:val="nil"/>
              <w:right w:val="nil"/>
            </w:tcBorders>
          </w:tcPr>
          <w:p w14:paraId="59927AA0" w14:textId="18BF1D86" w:rsidR="00A67658" w:rsidRPr="009E4080" w:rsidRDefault="00A553AF" w:rsidP="000A2DD6">
            <w:pPr>
              <w:pStyle w:val="Ttulo"/>
              <w:tabs>
                <w:tab w:val="left" w:pos="374"/>
                <w:tab w:val="right" w:pos="9540"/>
              </w:tabs>
              <w:spacing w:line="276" w:lineRule="auto"/>
              <w:jc w:val="left"/>
              <w:rPr>
                <w:rFonts w:ascii="Arial Narrow" w:hAnsi="Arial Narrow"/>
                <w:b w:val="0"/>
                <w:bCs w:val="0"/>
                <w:szCs w:val="23"/>
                <w:lang w:val="es-MX"/>
              </w:rPr>
            </w:pPr>
            <w:r>
              <w:rPr>
                <w:rFonts w:ascii="Arial Narrow" w:hAnsi="Arial Narrow"/>
                <w:b w:val="0"/>
                <w:bCs w:val="0"/>
                <w:szCs w:val="23"/>
                <w:lang w:val="es-MX"/>
              </w:rPr>
              <w:t xml:space="preserve">SIN CONCESIÓN </w:t>
            </w:r>
          </w:p>
        </w:tc>
        <w:tc>
          <w:tcPr>
            <w:tcW w:w="2122" w:type="dxa"/>
            <w:tcBorders>
              <w:top w:val="nil"/>
              <w:left w:val="nil"/>
              <w:bottom w:val="nil"/>
              <w:right w:val="nil"/>
            </w:tcBorders>
            <w:shd w:val="clear" w:color="auto" w:fill="D9D9D9" w:themeFill="background1" w:themeFillShade="D9"/>
          </w:tcPr>
          <w:p w14:paraId="637731F3" w14:textId="77777777" w:rsidR="00A67658" w:rsidRPr="009E4080" w:rsidRDefault="00A67658" w:rsidP="000A2DD6">
            <w:pPr>
              <w:pStyle w:val="Ttulo"/>
              <w:tabs>
                <w:tab w:val="left" w:pos="374"/>
                <w:tab w:val="right" w:pos="9540"/>
              </w:tabs>
              <w:spacing w:line="276" w:lineRule="auto"/>
              <w:jc w:val="right"/>
              <w:rPr>
                <w:rFonts w:ascii="Arial Narrow" w:hAnsi="Arial Narrow"/>
                <w:bCs w:val="0"/>
                <w:szCs w:val="23"/>
                <w:lang w:val="es-MX"/>
              </w:rPr>
            </w:pPr>
            <w:r w:rsidRPr="009E4080">
              <w:rPr>
                <w:rFonts w:ascii="Arial Narrow" w:hAnsi="Arial Narrow"/>
                <w:bCs w:val="0"/>
                <w:szCs w:val="23"/>
                <w:lang w:val="es-MX"/>
              </w:rPr>
              <w:t>Uso:</w:t>
            </w:r>
          </w:p>
        </w:tc>
        <w:tc>
          <w:tcPr>
            <w:tcW w:w="3735" w:type="dxa"/>
            <w:tcBorders>
              <w:top w:val="nil"/>
              <w:left w:val="nil"/>
              <w:bottom w:val="nil"/>
              <w:right w:val="nil"/>
            </w:tcBorders>
          </w:tcPr>
          <w:p w14:paraId="6EC431B5" w14:textId="77777777" w:rsidR="00A67658" w:rsidRPr="009E4080" w:rsidRDefault="00A67658" w:rsidP="000A2DD6">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XXXXXXXX</w:t>
            </w:r>
          </w:p>
        </w:tc>
      </w:tr>
      <w:tr w:rsidR="00A67658" w:rsidRPr="005313C7" w14:paraId="25A09977" w14:textId="77777777" w:rsidTr="000A2DD6">
        <w:trPr>
          <w:trHeight w:val="173"/>
          <w:jc w:val="center"/>
        </w:trPr>
        <w:tc>
          <w:tcPr>
            <w:tcW w:w="2761" w:type="dxa"/>
            <w:tcBorders>
              <w:top w:val="nil"/>
              <w:left w:val="nil"/>
              <w:bottom w:val="nil"/>
              <w:right w:val="nil"/>
            </w:tcBorders>
            <w:shd w:val="clear" w:color="auto" w:fill="D9D9D9" w:themeFill="background1" w:themeFillShade="D9"/>
          </w:tcPr>
          <w:p w14:paraId="4B7111F1"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Superficie Total:</w:t>
            </w:r>
          </w:p>
        </w:tc>
        <w:tc>
          <w:tcPr>
            <w:tcW w:w="8154" w:type="dxa"/>
            <w:gridSpan w:val="3"/>
            <w:tcBorders>
              <w:top w:val="nil"/>
              <w:left w:val="nil"/>
              <w:bottom w:val="nil"/>
              <w:right w:val="nil"/>
            </w:tcBorders>
          </w:tcPr>
          <w:p w14:paraId="4BCA2956" w14:textId="77777777" w:rsidR="00A67658" w:rsidRPr="009E4080" w:rsidRDefault="00A67658" w:rsidP="000A2DD6">
            <w:pPr>
              <w:spacing w:line="276" w:lineRule="auto"/>
              <w:jc w:val="both"/>
              <w:rPr>
                <w:rFonts w:ascii="Arial Narrow" w:hAnsi="Arial Narrow"/>
                <w:bCs/>
                <w:szCs w:val="23"/>
                <w:lang w:val="es-ES_tradnl"/>
              </w:rPr>
            </w:pPr>
            <w:r>
              <w:rPr>
                <w:rFonts w:ascii="Arial Narrow" w:hAnsi="Arial Narrow"/>
                <w:bCs/>
                <w:noProof/>
                <w:szCs w:val="23"/>
                <w:lang w:val="es-ES_tradnl"/>
              </w:rPr>
              <w:t>XXXXXX</w:t>
            </w:r>
            <w:r w:rsidRPr="009E4080">
              <w:rPr>
                <w:rFonts w:ascii="Arial Narrow" w:hAnsi="Arial Narrow"/>
                <w:bCs/>
                <w:noProof/>
                <w:szCs w:val="23"/>
                <w:lang w:val="es-ES_tradnl"/>
              </w:rPr>
              <w:t xml:space="preserve"> </w:t>
            </w:r>
            <w:r w:rsidRPr="009E4080">
              <w:rPr>
                <w:rFonts w:ascii="Arial Narrow" w:hAnsi="Arial Narrow"/>
                <w:bCs/>
                <w:szCs w:val="23"/>
              </w:rPr>
              <w:t>M</w:t>
            </w:r>
            <w:r w:rsidRPr="009E4080">
              <w:rPr>
                <w:rFonts w:ascii="Arial Narrow" w:hAnsi="Arial Narrow"/>
                <w:bCs/>
                <w:szCs w:val="23"/>
                <w:lang w:val="es-ES_tradnl"/>
              </w:rPr>
              <w:t>2 (SON:  METROS CUADRADOS).</w:t>
            </w:r>
          </w:p>
        </w:tc>
      </w:tr>
      <w:tr w:rsidR="00A67658" w:rsidRPr="005313C7" w14:paraId="28F7C6B2" w14:textId="77777777" w:rsidTr="000A2DD6">
        <w:trPr>
          <w:trHeight w:val="173"/>
          <w:jc w:val="center"/>
        </w:trPr>
        <w:tc>
          <w:tcPr>
            <w:tcW w:w="2761" w:type="dxa"/>
            <w:tcBorders>
              <w:top w:val="nil"/>
              <w:left w:val="nil"/>
              <w:bottom w:val="nil"/>
              <w:right w:val="nil"/>
            </w:tcBorders>
            <w:shd w:val="clear" w:color="auto" w:fill="D9D9D9" w:themeFill="background1" w:themeFillShade="D9"/>
          </w:tcPr>
          <w:p w14:paraId="1D2C402D"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Localización ZFMT:</w:t>
            </w:r>
          </w:p>
        </w:tc>
        <w:tc>
          <w:tcPr>
            <w:tcW w:w="8154" w:type="dxa"/>
            <w:gridSpan w:val="3"/>
            <w:tcBorders>
              <w:top w:val="nil"/>
              <w:left w:val="nil"/>
              <w:bottom w:val="nil"/>
              <w:right w:val="nil"/>
            </w:tcBorders>
          </w:tcPr>
          <w:p w14:paraId="45A6BEF0" w14:textId="77777777" w:rsidR="00A67658" w:rsidRPr="009E4080" w:rsidRDefault="00A67658" w:rsidP="000A2DD6">
            <w:pPr>
              <w:pStyle w:val="Ttulo"/>
              <w:tabs>
                <w:tab w:val="left" w:pos="374"/>
                <w:tab w:val="right" w:pos="9540"/>
              </w:tabs>
              <w:spacing w:line="276" w:lineRule="auto"/>
              <w:jc w:val="left"/>
              <w:rPr>
                <w:rFonts w:ascii="Arial Narrow" w:hAnsi="Arial Narrow"/>
                <w:bCs w:val="0"/>
                <w:szCs w:val="23"/>
                <w:lang w:val="es-MX"/>
              </w:rPr>
            </w:pPr>
            <w:r>
              <w:rPr>
                <w:rFonts w:ascii="Arial Narrow" w:hAnsi="Arial Narrow"/>
                <w:bCs w:val="0"/>
                <w:szCs w:val="23"/>
                <w:lang w:val="es-MX"/>
              </w:rPr>
              <w:t>XXXXXXXXXXXX</w:t>
            </w:r>
          </w:p>
        </w:tc>
      </w:tr>
      <w:tr w:rsidR="00A67658" w:rsidRPr="005313C7" w14:paraId="02CA9A8A" w14:textId="77777777" w:rsidTr="000A2DD6">
        <w:trPr>
          <w:trHeight w:val="173"/>
          <w:jc w:val="center"/>
        </w:trPr>
        <w:tc>
          <w:tcPr>
            <w:tcW w:w="2761" w:type="dxa"/>
            <w:tcBorders>
              <w:top w:val="nil"/>
              <w:left w:val="nil"/>
              <w:bottom w:val="nil"/>
              <w:right w:val="nil"/>
            </w:tcBorders>
            <w:shd w:val="clear" w:color="auto" w:fill="D9D9D9" w:themeFill="background1" w:themeFillShade="D9"/>
          </w:tcPr>
          <w:p w14:paraId="448E5568" w14:textId="77777777" w:rsidR="00A67658" w:rsidRPr="009E4080" w:rsidRDefault="00A67658" w:rsidP="000A2DD6">
            <w:pPr>
              <w:pStyle w:val="Ttulo"/>
              <w:tabs>
                <w:tab w:val="left" w:pos="374"/>
                <w:tab w:val="right" w:pos="9540"/>
              </w:tabs>
              <w:spacing w:line="276" w:lineRule="auto"/>
              <w:jc w:val="right"/>
              <w:rPr>
                <w:rFonts w:ascii="Arial Narrow" w:hAnsi="Arial Narrow"/>
                <w:bCs w:val="0"/>
                <w:lang w:val="es-MX"/>
              </w:rPr>
            </w:pPr>
            <w:r w:rsidRPr="009E4080">
              <w:rPr>
                <w:rFonts w:ascii="Arial Narrow" w:hAnsi="Arial Narrow"/>
                <w:bCs w:val="0"/>
                <w:lang w:val="es-MX"/>
              </w:rPr>
              <w:t>Concepto:</w:t>
            </w:r>
          </w:p>
        </w:tc>
        <w:tc>
          <w:tcPr>
            <w:tcW w:w="8154" w:type="dxa"/>
            <w:gridSpan w:val="3"/>
            <w:tcBorders>
              <w:top w:val="nil"/>
              <w:left w:val="nil"/>
              <w:bottom w:val="nil"/>
              <w:right w:val="nil"/>
            </w:tcBorders>
          </w:tcPr>
          <w:p w14:paraId="236F6035" w14:textId="77777777" w:rsidR="00A67658" w:rsidRPr="009E4080" w:rsidRDefault="00A67658" w:rsidP="000A2DD6">
            <w:pPr>
              <w:pStyle w:val="Ttulo"/>
              <w:tabs>
                <w:tab w:val="left" w:pos="374"/>
                <w:tab w:val="right" w:pos="9540"/>
              </w:tabs>
              <w:spacing w:line="276" w:lineRule="auto"/>
              <w:jc w:val="left"/>
              <w:rPr>
                <w:rFonts w:ascii="Arial Narrow" w:hAnsi="Arial Narrow"/>
                <w:b w:val="0"/>
                <w:bCs w:val="0"/>
                <w:szCs w:val="23"/>
                <w:lang w:val="es-MX"/>
              </w:rPr>
            </w:pPr>
            <w:r w:rsidRPr="009E4080">
              <w:rPr>
                <w:rFonts w:ascii="Arial Narrow" w:hAnsi="Arial Narrow"/>
                <w:b w:val="0"/>
                <w:szCs w:val="23"/>
                <w:lang w:val="es-ES_tradnl"/>
              </w:rPr>
              <w:t>USO, GOCE O APROVECHAMIENTO DE LA ZONA FEDERAL MARÍTIMO TERRESTRE</w:t>
            </w:r>
          </w:p>
        </w:tc>
      </w:tr>
    </w:tbl>
    <w:p w14:paraId="319745F9" w14:textId="77777777" w:rsidR="00A67658" w:rsidRDefault="00A67658" w:rsidP="00A67658">
      <w:pPr>
        <w:pStyle w:val="Ttulo"/>
        <w:tabs>
          <w:tab w:val="left" w:pos="4245"/>
          <w:tab w:val="left" w:pos="5250"/>
          <w:tab w:val="left" w:pos="5520"/>
          <w:tab w:val="right" w:pos="9456"/>
          <w:tab w:val="right" w:pos="9540"/>
        </w:tabs>
        <w:spacing w:line="276" w:lineRule="auto"/>
        <w:jc w:val="left"/>
        <w:rPr>
          <w:rFonts w:ascii="Arial Narrow" w:hAnsi="Arial Narrow"/>
          <w:b w:val="0"/>
          <w:bCs w:val="0"/>
          <w:lang w:val="es-MX"/>
        </w:rPr>
      </w:pPr>
    </w:p>
    <w:p w14:paraId="136430E3" w14:textId="3A2684D2" w:rsidR="00A67658" w:rsidRDefault="00A67658"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b w:val="0"/>
          <w:sz w:val="23"/>
          <w:szCs w:val="23"/>
          <w:lang w:val="es-ES_tradnl"/>
        </w:rPr>
      </w:pPr>
      <w:r w:rsidRPr="008057BF">
        <w:rPr>
          <w:rFonts w:ascii="Arial Narrow" w:hAnsi="Arial Narrow"/>
          <w:b w:val="0"/>
          <w:bCs w:val="0"/>
          <w:sz w:val="23"/>
          <w:szCs w:val="23"/>
          <w:lang w:val="es-MX"/>
        </w:rPr>
        <w:t xml:space="preserve">- - - - - - - - - - - - - - - - - - - - - - - - - - - - - - - - - </w:t>
      </w:r>
      <w:r w:rsidRPr="008057BF">
        <w:rPr>
          <w:rFonts w:ascii="Arial Narrow" w:hAnsi="Arial Narrow"/>
          <w:sz w:val="23"/>
          <w:szCs w:val="23"/>
          <w:lang w:val="es-ES_tradnl"/>
        </w:rPr>
        <w:t xml:space="preserve">A N T E C E D E N T E S </w:t>
      </w:r>
      <w:r w:rsidRPr="008057BF">
        <w:rPr>
          <w:rFonts w:ascii="Arial Narrow" w:hAnsi="Arial Narrow"/>
          <w:b w:val="0"/>
          <w:sz w:val="23"/>
          <w:szCs w:val="23"/>
          <w:lang w:val="es-ES_tradnl"/>
        </w:rPr>
        <w:t xml:space="preserve">- - - - - - - - - - - - - - - - - - - - - - - - - - - - - - - - - - - - </w:t>
      </w:r>
    </w:p>
    <w:p w14:paraId="05B42D44" w14:textId="1C918737" w:rsidR="00A67658" w:rsidRDefault="00A67658"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b w:val="0"/>
          <w:sz w:val="23"/>
          <w:szCs w:val="23"/>
        </w:rPr>
      </w:pPr>
      <w:r w:rsidRPr="008057BF">
        <w:rPr>
          <w:rFonts w:ascii="Arial Narrow" w:hAnsi="Arial Narrow" w:cs="Arial"/>
          <w:color w:val="000000" w:themeColor="text1"/>
          <w:sz w:val="23"/>
          <w:szCs w:val="23"/>
        </w:rPr>
        <w:t xml:space="preserve">PRIMERO: </w:t>
      </w:r>
      <w:r w:rsidRPr="008057BF">
        <w:rPr>
          <w:rFonts w:ascii="Arial Narrow" w:hAnsi="Arial Narrow" w:cs="Arial"/>
          <w:b w:val="0"/>
          <w:color w:val="000000" w:themeColor="text1"/>
          <w:sz w:val="23"/>
          <w:szCs w:val="23"/>
        </w:rPr>
        <w:t>Con la finalidad de dar cumplimiento a l</w:t>
      </w:r>
      <w:r w:rsidRPr="008057BF">
        <w:rPr>
          <w:rFonts w:ascii="Arial Narrow" w:hAnsi="Arial Narrow" w:cs="Arial"/>
          <w:b w:val="0"/>
          <w:color w:val="000000" w:themeColor="text1"/>
          <w:sz w:val="23"/>
          <w:szCs w:val="23"/>
          <w:lang w:val="es-ES_tradnl"/>
        </w:rPr>
        <w:t>o dispuesto por el Anexo No. 1 del Convenio de Colaboración Administrativa en materia Fiscal Federal que celebran el Gobierno Federal, por conducto de la Secretaria de Hacienda y Crédito Público, el Gobierno del Estado de Quintana Roo y el Ayuntamiento del Municipio de Solidaridad, de la propia Entidad Federativa</w:t>
      </w:r>
      <w:r>
        <w:rPr>
          <w:rFonts w:ascii="Arial Narrow" w:hAnsi="Arial Narrow" w:cs="Arial"/>
          <w:b w:val="0"/>
          <w:color w:val="000000" w:themeColor="text1"/>
          <w:sz w:val="23"/>
          <w:szCs w:val="23"/>
          <w:lang w:val="es-ES_tradnl"/>
        </w:rPr>
        <w:t xml:space="preserve">, fue publicado en el Diario Oficial de la Federación el 23 de septiembre de 2009, </w:t>
      </w:r>
      <w:r w:rsidRPr="008057BF">
        <w:rPr>
          <w:rFonts w:ascii="Arial Narrow" w:hAnsi="Arial Narrow" w:cs="Arial"/>
          <w:b w:val="0"/>
          <w:color w:val="000000" w:themeColor="text1"/>
          <w:sz w:val="23"/>
          <w:szCs w:val="23"/>
          <w:lang w:val="es-ES_tradnl"/>
        </w:rPr>
        <w:t>y así mismo</w:t>
      </w:r>
      <w:r>
        <w:rPr>
          <w:rFonts w:ascii="Arial Narrow" w:hAnsi="Arial Narrow" w:cs="Arial"/>
          <w:b w:val="0"/>
          <w:color w:val="000000" w:themeColor="text1"/>
          <w:sz w:val="23"/>
          <w:szCs w:val="23"/>
          <w:lang w:val="es-ES_tradnl"/>
        </w:rPr>
        <w:t xml:space="preserve"> que el acuerdo por el que se modifica dicho anexo, fue publicado el 3 de noviembre de 2021, también en el Diario Oficial de la Federación., le fue expedido con fundamento en el artículo 90 fracción x de la ley de los municipios del estado de Quintana Roo y el artículo 13 del reglamento Orgánico de la Administración Pública del Municipio de Solidaridad, Quintana Roo, por la presidenta en turno, el nombramiento de</w:t>
      </w:r>
      <w:r w:rsidR="002737DD">
        <w:rPr>
          <w:rFonts w:ascii="Arial Narrow" w:hAnsi="Arial Narrow" w:cs="Arial"/>
          <w:b w:val="0"/>
          <w:color w:val="000000" w:themeColor="text1"/>
          <w:sz w:val="23"/>
          <w:szCs w:val="23"/>
          <w:lang w:val="es-ES_tradnl"/>
        </w:rPr>
        <w:t>l</w:t>
      </w:r>
      <w:r>
        <w:rPr>
          <w:rFonts w:ascii="Arial Narrow" w:hAnsi="Arial Narrow" w:cs="Arial"/>
          <w:b w:val="0"/>
          <w:color w:val="000000" w:themeColor="text1"/>
          <w:sz w:val="23"/>
          <w:szCs w:val="23"/>
          <w:lang w:val="es-ES_tradnl"/>
        </w:rPr>
        <w:t xml:space="preserve"> director de la Zona Federal Marítimo Terrestre del Municipio de Solidaridad, Quintana Roo, a </w:t>
      </w:r>
      <w:r w:rsidR="00AD201E">
        <w:rPr>
          <w:rFonts w:ascii="Arial Narrow" w:hAnsi="Arial Narrow" w:cs="Arial"/>
          <w:b w:val="0"/>
          <w:color w:val="000000" w:themeColor="text1"/>
          <w:sz w:val="23"/>
          <w:szCs w:val="23"/>
          <w:lang w:val="es-ES_tradnl"/>
        </w:rPr>
        <w:t>LIC</w:t>
      </w:r>
      <w:r w:rsidR="002737DD">
        <w:rPr>
          <w:rFonts w:ascii="Arial Narrow" w:hAnsi="Arial Narrow" w:cs="Arial"/>
          <w:b w:val="0"/>
          <w:color w:val="000000" w:themeColor="text1"/>
          <w:sz w:val="23"/>
          <w:szCs w:val="23"/>
          <w:lang w:val="es-ES_tradnl"/>
        </w:rPr>
        <w:t>.</w:t>
      </w:r>
      <w:r>
        <w:rPr>
          <w:rFonts w:ascii="Arial Narrow" w:hAnsi="Arial Narrow" w:cs="Arial"/>
          <w:b w:val="0"/>
          <w:color w:val="000000" w:themeColor="text1"/>
          <w:sz w:val="23"/>
          <w:szCs w:val="23"/>
          <w:lang w:val="es-ES_tradnl"/>
        </w:rPr>
        <w:t xml:space="preserve"> </w:t>
      </w:r>
      <w:r w:rsidR="002737DD">
        <w:rPr>
          <w:rFonts w:ascii="Arial Narrow" w:hAnsi="Arial Narrow" w:cs="Arial"/>
          <w:b w:val="0"/>
          <w:color w:val="000000" w:themeColor="text1"/>
          <w:sz w:val="23"/>
          <w:szCs w:val="23"/>
          <w:lang w:val="es-ES_tradnl"/>
        </w:rPr>
        <w:t>JESUS ADRIAN MEDINA PEREZ</w:t>
      </w:r>
      <w:r>
        <w:rPr>
          <w:rFonts w:ascii="Arial Narrow" w:hAnsi="Arial Narrow" w:cs="Arial"/>
          <w:b w:val="0"/>
          <w:color w:val="000000" w:themeColor="text1"/>
          <w:sz w:val="23"/>
          <w:szCs w:val="23"/>
          <w:lang w:val="es-ES_tradnl"/>
        </w:rPr>
        <w:t xml:space="preserve">, quien conforme a lo establecido por el artículo </w:t>
      </w:r>
      <w:r w:rsidR="002737DD">
        <w:rPr>
          <w:rFonts w:ascii="Arial Narrow" w:hAnsi="Arial Narrow" w:cs="Arial"/>
          <w:b w:val="0"/>
          <w:color w:val="000000" w:themeColor="text1"/>
          <w:sz w:val="23"/>
          <w:szCs w:val="23"/>
          <w:lang w:val="es-ES_tradnl"/>
        </w:rPr>
        <w:t>81 Undecies,</w:t>
      </w:r>
      <w:r w:rsidRPr="008057BF">
        <w:rPr>
          <w:rFonts w:ascii="Arial Narrow" w:hAnsi="Arial Narrow" w:cs="Arial"/>
          <w:b w:val="0"/>
          <w:color w:val="000000" w:themeColor="text1"/>
          <w:sz w:val="23"/>
          <w:szCs w:val="23"/>
          <w:lang w:val="es-ES_tradnl"/>
        </w:rPr>
        <w:t xml:space="preserve"> fracción </w:t>
      </w:r>
      <w:r w:rsidR="002737DD">
        <w:rPr>
          <w:rFonts w:ascii="Arial Narrow" w:hAnsi="Arial Narrow" w:cs="Arial"/>
          <w:b w:val="0"/>
          <w:color w:val="000000" w:themeColor="text1"/>
          <w:sz w:val="23"/>
          <w:szCs w:val="23"/>
          <w:lang w:val="es-ES_tradnl"/>
        </w:rPr>
        <w:t>III</w:t>
      </w:r>
      <w:r w:rsidRPr="008057BF">
        <w:rPr>
          <w:rFonts w:ascii="Arial Narrow" w:hAnsi="Arial Narrow" w:cs="Arial"/>
          <w:b w:val="0"/>
          <w:color w:val="000000" w:themeColor="text1"/>
          <w:sz w:val="23"/>
          <w:szCs w:val="23"/>
          <w:lang w:val="es-ES_tradnl"/>
        </w:rPr>
        <w:t xml:space="preserve"> y </w:t>
      </w:r>
      <w:r w:rsidR="002737DD">
        <w:rPr>
          <w:rFonts w:ascii="Arial Narrow" w:hAnsi="Arial Narrow" w:cs="Arial"/>
          <w:b w:val="0"/>
          <w:color w:val="000000" w:themeColor="text1"/>
          <w:sz w:val="23"/>
          <w:szCs w:val="23"/>
          <w:lang w:val="es-ES_tradnl"/>
        </w:rPr>
        <w:t>81 Sexdecies</w:t>
      </w:r>
      <w:r>
        <w:rPr>
          <w:rFonts w:ascii="Arial Narrow" w:hAnsi="Arial Narrow" w:cs="Arial"/>
          <w:b w:val="0"/>
          <w:color w:val="000000" w:themeColor="text1"/>
          <w:sz w:val="23"/>
          <w:szCs w:val="23"/>
          <w:lang w:val="es-ES_tradnl"/>
        </w:rPr>
        <w:t>, fracciones I, II, III, IX, XII, XV,XVI,XVII, XXV, XXVI</w:t>
      </w:r>
      <w:r w:rsidR="000B3007">
        <w:rPr>
          <w:rFonts w:ascii="Arial Narrow" w:hAnsi="Arial Narrow" w:cs="Arial"/>
          <w:b w:val="0"/>
          <w:color w:val="000000" w:themeColor="text1"/>
          <w:sz w:val="23"/>
          <w:szCs w:val="23"/>
          <w:lang w:val="es-ES_tradnl"/>
        </w:rPr>
        <w:t xml:space="preserve"> y </w:t>
      </w:r>
      <w:r>
        <w:rPr>
          <w:rFonts w:ascii="Arial Narrow" w:hAnsi="Arial Narrow" w:cs="Arial"/>
          <w:b w:val="0"/>
          <w:color w:val="000000" w:themeColor="text1"/>
          <w:sz w:val="23"/>
          <w:szCs w:val="23"/>
          <w:lang w:val="es-ES_tradnl"/>
        </w:rPr>
        <w:t xml:space="preserve">XXVII </w:t>
      </w:r>
      <w:r w:rsidRPr="008057BF">
        <w:rPr>
          <w:rFonts w:ascii="Arial Narrow" w:hAnsi="Arial Narrow" w:cs="Arial"/>
          <w:b w:val="0"/>
          <w:color w:val="000000" w:themeColor="text1"/>
          <w:sz w:val="23"/>
          <w:szCs w:val="23"/>
          <w:lang w:val="es-ES_tradnl"/>
        </w:rPr>
        <w:t xml:space="preserve">del Reglamento </w:t>
      </w:r>
      <w:r>
        <w:rPr>
          <w:rFonts w:ascii="Arial Narrow" w:hAnsi="Arial Narrow" w:cs="Arial"/>
          <w:b w:val="0"/>
          <w:color w:val="000000" w:themeColor="text1"/>
          <w:sz w:val="23"/>
          <w:szCs w:val="23"/>
          <w:lang w:val="es-ES_tradnl"/>
        </w:rPr>
        <w:t xml:space="preserve">Orgánico </w:t>
      </w:r>
      <w:r w:rsidRPr="008057BF">
        <w:rPr>
          <w:rFonts w:ascii="Arial Narrow" w:hAnsi="Arial Narrow" w:cs="Arial"/>
          <w:b w:val="0"/>
          <w:color w:val="000000" w:themeColor="text1"/>
          <w:sz w:val="23"/>
          <w:szCs w:val="23"/>
          <w:lang w:val="es-ES_tradnl"/>
        </w:rPr>
        <w:t>de la Administración Pública del Municipio de Solidaridad, Quintana Roo</w:t>
      </w:r>
      <w:r>
        <w:rPr>
          <w:rFonts w:ascii="Arial Narrow" w:hAnsi="Arial Narrow" w:cs="Arial"/>
          <w:b w:val="0"/>
          <w:color w:val="000000" w:themeColor="text1"/>
          <w:sz w:val="23"/>
          <w:szCs w:val="23"/>
          <w:lang w:val="es-ES_tradnl"/>
        </w:rPr>
        <w:t>, tiene entre sus funciones la de actuar como autoridad fiscal, llevar el control de los expedientes de los concesionarios y usuarios de  la Zona Federal Marítimo Terrestre, de igual forma, mantener actualizados los expedientes de los contribuyentes  con los movimientos de alta, baja, cambio, declaraciones, pagos, convenios que se generen diariamente y así mismo las de ejercer funciones operativas de recaudación, comprobación, determinación y cobro de los derechos a que se refiere a los artículos 211-B y 232-C de la Ley Federal de Derechos en los términos de la legislación federal aplicable y del Convenio de Colaboración Administrativa en Materia Fiscal Federal celebrado entre la Secretaria de Hacienda y Crédito Público y el Estado de Quintana Roo.---------------------</w:t>
      </w:r>
      <w:r w:rsidR="004643ED">
        <w:rPr>
          <w:rFonts w:ascii="Arial Narrow" w:hAnsi="Arial Narrow" w:cs="Arial"/>
          <w:b w:val="0"/>
          <w:color w:val="000000" w:themeColor="text1"/>
          <w:sz w:val="23"/>
          <w:szCs w:val="23"/>
          <w:lang w:val="es-ES_tradnl"/>
        </w:rPr>
        <w:t>-------------------------------------------------------------------------------------------------------------------------------------------------</w:t>
      </w:r>
    </w:p>
    <w:p w14:paraId="6C39310A" w14:textId="0B1E522B" w:rsidR="00A67658" w:rsidRPr="008057BF" w:rsidRDefault="00A67658"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sz w:val="23"/>
          <w:szCs w:val="23"/>
        </w:rPr>
      </w:pPr>
      <w:r w:rsidRPr="008057BF">
        <w:rPr>
          <w:rFonts w:ascii="Arial Narrow" w:hAnsi="Arial Narrow"/>
          <w:color w:val="000000" w:themeColor="text1"/>
          <w:sz w:val="23"/>
          <w:szCs w:val="23"/>
        </w:rPr>
        <w:t>S</w:t>
      </w:r>
      <w:r w:rsidRPr="008057BF">
        <w:rPr>
          <w:rFonts w:ascii="Arial Narrow" w:hAnsi="Arial Narrow" w:cs="Arial"/>
          <w:sz w:val="23"/>
          <w:szCs w:val="23"/>
        </w:rPr>
        <w:t>EGUNDO:</w:t>
      </w:r>
      <w:r w:rsidR="000B08B9">
        <w:rPr>
          <w:rFonts w:ascii="Arial Narrow" w:hAnsi="Arial Narrow" w:cs="Arial"/>
          <w:sz w:val="23"/>
          <w:szCs w:val="23"/>
        </w:rPr>
        <w:t xml:space="preserve"> </w:t>
      </w:r>
      <w:r w:rsidR="000B08B9">
        <w:rPr>
          <w:rFonts w:ascii="Arial Narrow" w:hAnsi="Arial Narrow" w:cs="Arial"/>
          <w:b w:val="0"/>
          <w:sz w:val="23"/>
          <w:szCs w:val="23"/>
        </w:rPr>
        <w:t>C</w:t>
      </w:r>
      <w:r w:rsidRPr="0009341A">
        <w:rPr>
          <w:rFonts w:ascii="Arial Narrow" w:hAnsi="Arial Narrow" w:cs="Arial"/>
          <w:b w:val="0"/>
          <w:sz w:val="23"/>
          <w:szCs w:val="23"/>
        </w:rPr>
        <w:t>on fecha XX de XXXX de 20XX, el contribuyente</w:t>
      </w:r>
      <w:r>
        <w:rPr>
          <w:rFonts w:ascii="Arial Narrow" w:hAnsi="Arial Narrow" w:cs="Arial"/>
          <w:bCs w:val="0"/>
          <w:sz w:val="23"/>
          <w:szCs w:val="23"/>
        </w:rPr>
        <w:t xml:space="preserve"> </w:t>
      </w:r>
      <w:r>
        <w:rPr>
          <w:rFonts w:ascii="Arial Narrow" w:hAnsi="Arial Narrow" w:cs="Arial"/>
          <w:b w:val="0"/>
          <w:sz w:val="23"/>
          <w:szCs w:val="23"/>
        </w:rPr>
        <w:t xml:space="preserve">denominado XXX, realizó el pago </w:t>
      </w:r>
      <w:r w:rsidRPr="008057BF">
        <w:rPr>
          <w:rFonts w:ascii="Arial Narrow" w:hAnsi="Arial Narrow" w:cs="Arial"/>
          <w:b w:val="0"/>
          <w:sz w:val="23"/>
          <w:szCs w:val="23"/>
        </w:rPr>
        <w:t>realizó el pago del derecho por la cantidad de:</w:t>
      </w:r>
      <w:r w:rsidRPr="008057BF">
        <w:rPr>
          <w:rFonts w:ascii="Arial Narrow" w:hAnsi="Arial Narrow" w:cs="Arial"/>
          <w:sz w:val="23"/>
          <w:szCs w:val="23"/>
        </w:rPr>
        <w:t xml:space="preserve"> $ </w:t>
      </w:r>
      <w:r>
        <w:rPr>
          <w:rFonts w:ascii="Arial Narrow" w:hAnsi="Arial Narrow" w:cs="Arial"/>
          <w:sz w:val="23"/>
          <w:szCs w:val="23"/>
        </w:rPr>
        <w:t>XXXXX</w:t>
      </w:r>
      <w:r w:rsidRPr="008057BF">
        <w:rPr>
          <w:rFonts w:ascii="Arial Narrow" w:hAnsi="Arial Narrow" w:cs="Arial"/>
          <w:sz w:val="23"/>
          <w:szCs w:val="23"/>
        </w:rPr>
        <w:t xml:space="preserve"> (SON: </w:t>
      </w:r>
      <w:r>
        <w:rPr>
          <w:rFonts w:ascii="Arial Narrow" w:hAnsi="Arial Narrow" w:cs="Arial"/>
          <w:noProof/>
          <w:sz w:val="23"/>
          <w:szCs w:val="23"/>
        </w:rPr>
        <w:t>XXXXX</w:t>
      </w:r>
      <w:r w:rsidRPr="008057BF">
        <w:rPr>
          <w:rFonts w:ascii="Arial Narrow" w:hAnsi="Arial Narrow" w:cs="Arial"/>
          <w:noProof/>
          <w:sz w:val="23"/>
          <w:szCs w:val="23"/>
        </w:rPr>
        <w:t xml:space="preserve"> PESOS </w:t>
      </w:r>
      <w:r w:rsidRPr="008057BF">
        <w:rPr>
          <w:rFonts w:ascii="Arial Narrow" w:hAnsi="Arial Narrow" w:cs="Arial"/>
          <w:sz w:val="23"/>
          <w:szCs w:val="23"/>
        </w:rPr>
        <w:t>00/100 MONEDA NACIONAL)</w:t>
      </w:r>
      <w:r w:rsidRPr="008057BF">
        <w:rPr>
          <w:rFonts w:ascii="Arial Narrow" w:hAnsi="Arial Narrow" w:cs="Arial"/>
          <w:b w:val="0"/>
          <w:sz w:val="23"/>
          <w:szCs w:val="23"/>
        </w:rPr>
        <w:t>, con recibo oficial con número de folio</w:t>
      </w:r>
      <w:r w:rsidRPr="008057BF">
        <w:rPr>
          <w:rFonts w:ascii="Arial Narrow" w:hAnsi="Arial Narrow" w:cs="Arial"/>
          <w:sz w:val="23"/>
          <w:szCs w:val="23"/>
        </w:rPr>
        <w:t xml:space="preserve"> </w:t>
      </w:r>
      <w:r w:rsidRPr="00D0441D">
        <w:rPr>
          <w:rFonts w:ascii="Arial Narrow" w:hAnsi="Arial Narrow" w:cs="Arial"/>
          <w:noProof/>
          <w:color w:val="FF0000"/>
          <w:sz w:val="23"/>
          <w:szCs w:val="23"/>
        </w:rPr>
        <w:t>XXXX</w:t>
      </w:r>
      <w:r w:rsidRPr="00D0441D">
        <w:rPr>
          <w:rFonts w:ascii="Arial Narrow" w:hAnsi="Arial Narrow" w:cs="Arial"/>
          <w:color w:val="FF0000"/>
          <w:sz w:val="23"/>
          <w:szCs w:val="23"/>
        </w:rPr>
        <w:t xml:space="preserve"> </w:t>
      </w:r>
      <w:r w:rsidRPr="008057BF">
        <w:rPr>
          <w:rFonts w:ascii="Arial Narrow" w:hAnsi="Arial Narrow" w:cs="Arial"/>
          <w:b w:val="0"/>
          <w:sz w:val="23"/>
          <w:szCs w:val="23"/>
        </w:rPr>
        <w:t xml:space="preserve">por concepto de </w:t>
      </w:r>
      <w:r>
        <w:rPr>
          <w:rFonts w:ascii="Arial Narrow" w:hAnsi="Arial Narrow" w:cs="Arial"/>
          <w:b w:val="0"/>
          <w:sz w:val="23"/>
          <w:szCs w:val="23"/>
        </w:rPr>
        <w:t>U</w:t>
      </w:r>
      <w:r w:rsidRPr="008057BF">
        <w:rPr>
          <w:rFonts w:ascii="Arial Narrow" w:hAnsi="Arial Narrow" w:cs="Arial"/>
          <w:b w:val="0"/>
          <w:sz w:val="23"/>
          <w:szCs w:val="23"/>
        </w:rPr>
        <w:t xml:space="preserve">so, </w:t>
      </w:r>
      <w:r>
        <w:rPr>
          <w:rFonts w:ascii="Arial Narrow" w:hAnsi="Arial Narrow" w:cs="Arial"/>
          <w:b w:val="0"/>
          <w:sz w:val="23"/>
          <w:szCs w:val="23"/>
        </w:rPr>
        <w:t>G</w:t>
      </w:r>
      <w:r w:rsidRPr="008057BF">
        <w:rPr>
          <w:rFonts w:ascii="Arial Narrow" w:hAnsi="Arial Narrow" w:cs="Arial"/>
          <w:b w:val="0"/>
          <w:sz w:val="23"/>
          <w:szCs w:val="23"/>
        </w:rPr>
        <w:t xml:space="preserve">oce o </w:t>
      </w:r>
      <w:r>
        <w:rPr>
          <w:rFonts w:ascii="Arial Narrow" w:hAnsi="Arial Narrow" w:cs="Arial"/>
          <w:b w:val="0"/>
          <w:sz w:val="23"/>
          <w:szCs w:val="23"/>
        </w:rPr>
        <w:t>A</w:t>
      </w:r>
      <w:r w:rsidRPr="008057BF">
        <w:rPr>
          <w:rFonts w:ascii="Arial Narrow" w:hAnsi="Arial Narrow" w:cs="Arial"/>
          <w:b w:val="0"/>
          <w:sz w:val="23"/>
          <w:szCs w:val="23"/>
        </w:rPr>
        <w:t xml:space="preserve">provechamiento de la </w:t>
      </w:r>
      <w:r>
        <w:rPr>
          <w:rFonts w:ascii="Arial Narrow" w:hAnsi="Arial Narrow" w:cs="Arial"/>
          <w:b w:val="0"/>
          <w:sz w:val="23"/>
          <w:szCs w:val="23"/>
        </w:rPr>
        <w:t>Z</w:t>
      </w:r>
      <w:r w:rsidRPr="008057BF">
        <w:rPr>
          <w:rFonts w:ascii="Arial Narrow" w:hAnsi="Arial Narrow" w:cs="Arial"/>
          <w:b w:val="0"/>
          <w:sz w:val="23"/>
          <w:szCs w:val="23"/>
        </w:rPr>
        <w:t xml:space="preserve">ona </w:t>
      </w:r>
      <w:r>
        <w:rPr>
          <w:rFonts w:ascii="Arial Narrow" w:hAnsi="Arial Narrow" w:cs="Arial"/>
          <w:b w:val="0"/>
          <w:sz w:val="23"/>
          <w:szCs w:val="23"/>
        </w:rPr>
        <w:t>F</w:t>
      </w:r>
      <w:r w:rsidRPr="008057BF">
        <w:rPr>
          <w:rFonts w:ascii="Arial Narrow" w:hAnsi="Arial Narrow" w:cs="Arial"/>
          <w:b w:val="0"/>
          <w:sz w:val="23"/>
          <w:szCs w:val="23"/>
        </w:rPr>
        <w:t xml:space="preserve">ederal </w:t>
      </w:r>
      <w:r>
        <w:rPr>
          <w:rFonts w:ascii="Arial Narrow" w:hAnsi="Arial Narrow" w:cs="Arial"/>
          <w:b w:val="0"/>
          <w:sz w:val="23"/>
          <w:szCs w:val="23"/>
        </w:rPr>
        <w:t>M</w:t>
      </w:r>
      <w:r w:rsidRPr="008057BF">
        <w:rPr>
          <w:rFonts w:ascii="Arial Narrow" w:hAnsi="Arial Narrow" w:cs="Arial"/>
          <w:b w:val="0"/>
          <w:sz w:val="23"/>
          <w:szCs w:val="23"/>
        </w:rPr>
        <w:t xml:space="preserve">arítimo </w:t>
      </w:r>
      <w:r>
        <w:rPr>
          <w:rFonts w:ascii="Arial Narrow" w:hAnsi="Arial Narrow" w:cs="Arial"/>
          <w:b w:val="0"/>
          <w:sz w:val="23"/>
          <w:szCs w:val="23"/>
        </w:rPr>
        <w:t>T</w:t>
      </w:r>
      <w:r w:rsidRPr="008057BF">
        <w:rPr>
          <w:rFonts w:ascii="Arial Narrow" w:hAnsi="Arial Narrow" w:cs="Arial"/>
          <w:b w:val="0"/>
          <w:sz w:val="23"/>
          <w:szCs w:val="23"/>
        </w:rPr>
        <w:t>errestre, teniendo como último periodo de pago el</w:t>
      </w:r>
      <w:r w:rsidRPr="008057BF">
        <w:rPr>
          <w:rFonts w:ascii="Arial Narrow" w:hAnsi="Arial Narrow" w:cs="Arial"/>
          <w:sz w:val="23"/>
          <w:szCs w:val="23"/>
        </w:rPr>
        <w:t xml:space="preserve"> </w:t>
      </w:r>
      <w:r w:rsidRPr="00D0441D">
        <w:rPr>
          <w:rFonts w:ascii="Arial Narrow" w:hAnsi="Arial Narrow"/>
          <w:color w:val="FF0000"/>
          <w:sz w:val="23"/>
          <w:szCs w:val="23"/>
          <w:lang w:val="es-ES_tradnl"/>
        </w:rPr>
        <w:t>XXX</w:t>
      </w:r>
      <w:r w:rsidRPr="00782D3B">
        <w:rPr>
          <w:rFonts w:ascii="Arial Narrow" w:hAnsi="Arial Narrow"/>
          <w:sz w:val="23"/>
          <w:szCs w:val="23"/>
          <w:lang w:val="es-ES_tradnl"/>
        </w:rPr>
        <w:t xml:space="preserve"> BIMESTRE DEL EJERCICIO FISCAL 20XX</w:t>
      </w:r>
      <w:r w:rsidRPr="00782D3B">
        <w:rPr>
          <w:rFonts w:ascii="Arial Narrow" w:hAnsi="Arial Narrow" w:cs="Arial"/>
          <w:sz w:val="23"/>
          <w:szCs w:val="23"/>
        </w:rPr>
        <w:t xml:space="preserve">, </w:t>
      </w:r>
      <w:r w:rsidRPr="008057BF">
        <w:rPr>
          <w:rFonts w:ascii="Arial Narrow" w:hAnsi="Arial Narrow" w:cs="Arial"/>
          <w:b w:val="0"/>
          <w:sz w:val="23"/>
          <w:szCs w:val="23"/>
        </w:rPr>
        <w:t>por una superficie total pagada de</w:t>
      </w:r>
      <w:r w:rsidRPr="008057BF">
        <w:rPr>
          <w:rFonts w:ascii="Arial Narrow" w:hAnsi="Arial Narrow" w:cs="Arial"/>
          <w:sz w:val="23"/>
          <w:szCs w:val="23"/>
        </w:rPr>
        <w:t>:</w:t>
      </w:r>
      <w:r w:rsidRPr="008057BF">
        <w:rPr>
          <w:rFonts w:ascii="Arial Narrow" w:hAnsi="Arial Narrow"/>
          <w:sz w:val="23"/>
          <w:szCs w:val="23"/>
          <w:lang w:val="es-ES_tradnl"/>
        </w:rPr>
        <w:t xml:space="preserve"> </w:t>
      </w:r>
      <w:r w:rsidRPr="00D0441D">
        <w:rPr>
          <w:rFonts w:ascii="Arial Narrow" w:hAnsi="Arial Narrow"/>
          <w:bCs w:val="0"/>
          <w:noProof/>
          <w:color w:val="FF0000"/>
          <w:sz w:val="23"/>
          <w:szCs w:val="23"/>
          <w:lang w:val="es-ES_tradnl"/>
        </w:rPr>
        <w:t xml:space="preserve">XXX.00 </w:t>
      </w:r>
      <w:r w:rsidRPr="00782D3B">
        <w:rPr>
          <w:rFonts w:ascii="Arial Narrow" w:hAnsi="Arial Narrow"/>
          <w:bCs w:val="0"/>
          <w:noProof/>
          <w:sz w:val="23"/>
          <w:szCs w:val="23"/>
          <w:lang w:val="es-ES_tradnl"/>
        </w:rPr>
        <w:t>M2</w:t>
      </w:r>
      <w:r w:rsidRPr="00D0441D">
        <w:rPr>
          <w:rFonts w:ascii="Arial Narrow" w:hAnsi="Arial Narrow"/>
          <w:bCs w:val="0"/>
          <w:noProof/>
          <w:color w:val="FF0000"/>
          <w:sz w:val="23"/>
          <w:szCs w:val="23"/>
          <w:lang w:val="es-ES_tradnl"/>
        </w:rPr>
        <w:t xml:space="preserve"> </w:t>
      </w:r>
      <w:r w:rsidRPr="00782D3B">
        <w:rPr>
          <w:rFonts w:ascii="Arial Narrow" w:hAnsi="Arial Narrow"/>
          <w:bCs w:val="0"/>
          <w:noProof/>
          <w:sz w:val="23"/>
          <w:szCs w:val="23"/>
          <w:lang w:val="es-ES_tradnl"/>
        </w:rPr>
        <w:t xml:space="preserve">(SON: </w:t>
      </w:r>
      <w:r w:rsidRPr="00D0441D">
        <w:rPr>
          <w:rFonts w:ascii="Arial Narrow" w:hAnsi="Arial Narrow"/>
          <w:bCs w:val="0"/>
          <w:noProof/>
          <w:color w:val="FF0000"/>
          <w:sz w:val="23"/>
          <w:szCs w:val="23"/>
          <w:lang w:val="es-ES_tradnl"/>
        </w:rPr>
        <w:t xml:space="preserve">XXXX </w:t>
      </w:r>
      <w:r w:rsidRPr="00782D3B">
        <w:rPr>
          <w:rFonts w:ascii="Arial Narrow" w:hAnsi="Arial Narrow"/>
          <w:bCs w:val="0"/>
          <w:noProof/>
          <w:sz w:val="23"/>
          <w:szCs w:val="23"/>
          <w:lang w:val="es-ES_tradnl"/>
        </w:rPr>
        <w:t>METROS CUADRADOS</w:t>
      </w:r>
      <w:r w:rsidRPr="008057BF">
        <w:rPr>
          <w:rFonts w:ascii="Arial Narrow" w:hAnsi="Arial Narrow"/>
          <w:bCs w:val="0"/>
          <w:noProof/>
          <w:sz w:val="23"/>
          <w:szCs w:val="23"/>
          <w:lang w:val="es-ES_tradnl"/>
        </w:rPr>
        <w:t>)</w:t>
      </w:r>
      <w:r w:rsidRPr="008057BF">
        <w:rPr>
          <w:rFonts w:ascii="Arial Narrow" w:hAnsi="Arial Narrow"/>
          <w:b w:val="0"/>
          <w:sz w:val="23"/>
          <w:szCs w:val="23"/>
          <w:lang w:val="es-ES_tradnl"/>
        </w:rPr>
        <w:t>,</w:t>
      </w:r>
      <w:r w:rsidRPr="008057BF">
        <w:rPr>
          <w:rFonts w:ascii="Arial Narrow" w:hAnsi="Arial Narrow" w:cs="Arial"/>
          <w:sz w:val="23"/>
          <w:szCs w:val="23"/>
        </w:rPr>
        <w:t xml:space="preserve"> </w:t>
      </w:r>
      <w:r w:rsidRPr="008057BF">
        <w:rPr>
          <w:rFonts w:ascii="Arial Narrow" w:hAnsi="Arial Narrow" w:cs="Arial"/>
          <w:b w:val="0"/>
          <w:sz w:val="23"/>
          <w:szCs w:val="23"/>
        </w:rPr>
        <w:t>de la Zona Federal Marítimo Terrestre ubicada:</w:t>
      </w:r>
      <w:r w:rsidRPr="008057BF">
        <w:rPr>
          <w:rFonts w:ascii="Arial Narrow" w:hAnsi="Arial Narrow" w:cs="Arial"/>
          <w:sz w:val="23"/>
          <w:szCs w:val="23"/>
        </w:rPr>
        <w:t xml:space="preserve"> </w:t>
      </w:r>
      <w:r w:rsidRPr="00D0441D">
        <w:rPr>
          <w:rFonts w:ascii="Arial Narrow" w:hAnsi="Arial Narrow" w:cs="Arial"/>
          <w:color w:val="FF0000"/>
          <w:sz w:val="23"/>
          <w:szCs w:val="23"/>
        </w:rPr>
        <w:t xml:space="preserve">XXXXXXXX PLAYA DEL CARMEN, MUNICIPIO DE SOLIDARIDAD, ESTADO DE QUINTANA </w:t>
      </w:r>
      <w:r w:rsidRPr="008057BF">
        <w:rPr>
          <w:rFonts w:ascii="Arial Narrow" w:hAnsi="Arial Narrow" w:cs="Arial"/>
          <w:sz w:val="23"/>
          <w:szCs w:val="23"/>
        </w:rPr>
        <w:t>ROO</w:t>
      </w:r>
      <w:r w:rsidRPr="008057BF">
        <w:rPr>
          <w:rFonts w:ascii="Arial Narrow" w:hAnsi="Arial Narrow" w:cs="Arial"/>
          <w:b w:val="0"/>
          <w:sz w:val="23"/>
          <w:szCs w:val="23"/>
        </w:rPr>
        <w:t xml:space="preserve"> y de conformidad con los artículos 232-C</w:t>
      </w:r>
      <w:r>
        <w:rPr>
          <w:rFonts w:ascii="Arial Narrow" w:hAnsi="Arial Narrow" w:cs="Arial"/>
          <w:b w:val="0"/>
          <w:sz w:val="23"/>
          <w:szCs w:val="23"/>
        </w:rPr>
        <w:t xml:space="preserve"> y 232-D</w:t>
      </w:r>
      <w:r w:rsidRPr="008057BF">
        <w:rPr>
          <w:rFonts w:ascii="Arial Narrow" w:hAnsi="Arial Narrow" w:cs="Arial"/>
          <w:b w:val="0"/>
          <w:sz w:val="23"/>
          <w:szCs w:val="23"/>
        </w:rPr>
        <w:t>, Zona XI (Sub Zona B), de la Ley Federal de Derechos en vigor, clasificándose fiscalmente como de uso</w:t>
      </w:r>
      <w:r w:rsidRPr="008057BF">
        <w:rPr>
          <w:rFonts w:ascii="Arial Narrow" w:hAnsi="Arial Narrow"/>
          <w:sz w:val="23"/>
          <w:szCs w:val="23"/>
          <w:lang w:val="es-ES_tradnl"/>
        </w:rPr>
        <w:t xml:space="preserve"> </w:t>
      </w:r>
      <w:r w:rsidRPr="00D0441D">
        <w:rPr>
          <w:rFonts w:ascii="Arial Narrow" w:hAnsi="Arial Narrow"/>
          <w:noProof/>
          <w:color w:val="FF0000"/>
          <w:sz w:val="23"/>
          <w:szCs w:val="23"/>
          <w:lang w:val="es-ES_tradnl"/>
        </w:rPr>
        <w:t>PROTECCIÓN</w:t>
      </w:r>
      <w:r w:rsidRPr="008057BF">
        <w:rPr>
          <w:rFonts w:ascii="Arial Narrow" w:hAnsi="Arial Narrow"/>
          <w:noProof/>
          <w:sz w:val="23"/>
          <w:szCs w:val="23"/>
          <w:lang w:val="es-ES_tradnl"/>
        </w:rPr>
        <w:t xml:space="preserve"> </w:t>
      </w:r>
      <w:r w:rsidRPr="008057BF">
        <w:rPr>
          <w:rFonts w:ascii="Arial Narrow" w:hAnsi="Arial Narrow" w:cs="Arial"/>
          <w:b w:val="0"/>
          <w:sz w:val="23"/>
          <w:szCs w:val="23"/>
        </w:rPr>
        <w:t>tal y como establece en su declaración y en relación al uso que actualmente está realizando a dicha Zona Federal Marítimo Terrestre.- - - - - - - - - - - - - - - - - - - - - - - - - - - -</w:t>
      </w:r>
      <w:r>
        <w:rPr>
          <w:rFonts w:ascii="Arial Narrow" w:hAnsi="Arial Narrow" w:cs="Arial"/>
          <w:b w:val="0"/>
          <w:sz w:val="23"/>
          <w:szCs w:val="23"/>
        </w:rPr>
        <w:t xml:space="preserve"> - - </w:t>
      </w:r>
      <w:r w:rsidRPr="008057BF">
        <w:rPr>
          <w:rFonts w:ascii="Arial Narrow" w:hAnsi="Arial Narrow" w:cs="Arial"/>
          <w:b w:val="0"/>
          <w:sz w:val="23"/>
          <w:szCs w:val="23"/>
        </w:rPr>
        <w:t xml:space="preserve">- - - - - - - - - - - - - - - - - - - - - - - - - </w:t>
      </w:r>
      <w:r w:rsidR="00A553AF">
        <w:rPr>
          <w:rFonts w:ascii="Arial Narrow" w:hAnsi="Arial Narrow" w:cs="Arial"/>
          <w:b w:val="0"/>
          <w:sz w:val="23"/>
          <w:szCs w:val="23"/>
        </w:rPr>
        <w:t xml:space="preserve">- - - - - - - - - - - - - </w:t>
      </w:r>
    </w:p>
    <w:p w14:paraId="772F57D3" w14:textId="5C224CA8" w:rsidR="000B08B9" w:rsidRDefault="000B08B9"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r>
        <w:rPr>
          <w:rFonts w:ascii="Arial Narrow" w:hAnsi="Arial Narrow"/>
          <w:sz w:val="23"/>
          <w:szCs w:val="23"/>
        </w:rPr>
        <w:t>T</w:t>
      </w:r>
      <w:r w:rsidR="00A553AF">
        <w:rPr>
          <w:rFonts w:ascii="Arial Narrow" w:hAnsi="Arial Narrow"/>
          <w:sz w:val="23"/>
          <w:szCs w:val="23"/>
        </w:rPr>
        <w:t>ERCERO</w:t>
      </w:r>
      <w:r w:rsidR="00A67658" w:rsidRPr="008057BF">
        <w:rPr>
          <w:rFonts w:ascii="Arial Narrow" w:hAnsi="Arial Narrow"/>
          <w:b w:val="0"/>
          <w:sz w:val="23"/>
          <w:szCs w:val="23"/>
        </w:rPr>
        <w:t xml:space="preserve">: </w:t>
      </w:r>
      <w:r w:rsidR="00A67658" w:rsidRPr="008057BF">
        <w:rPr>
          <w:rFonts w:ascii="Arial Narrow" w:hAnsi="Arial Narrow" w:cs="Tahoma"/>
          <w:b w:val="0"/>
          <w:sz w:val="23"/>
          <w:szCs w:val="23"/>
        </w:rPr>
        <w:t xml:space="preserve">Considerando que en los archivos de la Dirección de Zona Federal Marítimo Terrestre se encuentra registrado el Expediente </w:t>
      </w:r>
      <w:r w:rsidR="00A67658" w:rsidRPr="00782D3B">
        <w:rPr>
          <w:rFonts w:ascii="Arial Narrow" w:hAnsi="Arial Narrow" w:cs="Tahoma"/>
          <w:sz w:val="23"/>
          <w:szCs w:val="23"/>
        </w:rPr>
        <w:t>No.</w:t>
      </w:r>
      <w:r>
        <w:rPr>
          <w:rFonts w:ascii="Arial Narrow" w:hAnsi="Arial Narrow" w:cs="Tahoma"/>
          <w:sz w:val="23"/>
          <w:szCs w:val="23"/>
        </w:rPr>
        <w:t xml:space="preserve"> </w:t>
      </w:r>
      <w:r w:rsidR="00A67658" w:rsidRPr="00D0441D">
        <w:rPr>
          <w:rFonts w:ascii="Arial Narrow" w:hAnsi="Arial Narrow" w:cs="Tahoma"/>
          <w:color w:val="FF0000"/>
          <w:sz w:val="23"/>
          <w:szCs w:val="23"/>
        </w:rPr>
        <w:t>XXX</w:t>
      </w:r>
      <w:r w:rsidR="00A67658" w:rsidRPr="00D0441D">
        <w:rPr>
          <w:rFonts w:ascii="Arial Narrow" w:hAnsi="Arial Narrow" w:cs="Tahoma"/>
          <w:b w:val="0"/>
          <w:color w:val="FF0000"/>
          <w:sz w:val="23"/>
          <w:szCs w:val="23"/>
        </w:rPr>
        <w:t xml:space="preserve"> </w:t>
      </w:r>
      <w:r w:rsidR="00A67658" w:rsidRPr="00782D3B">
        <w:rPr>
          <w:rFonts w:ascii="Arial Narrow" w:hAnsi="Arial Narrow" w:cs="Tahoma"/>
          <w:b w:val="0"/>
          <w:sz w:val="23"/>
          <w:szCs w:val="23"/>
        </w:rPr>
        <w:t>a Nombre de</w:t>
      </w:r>
      <w:r w:rsidR="00A67658" w:rsidRPr="00782D3B">
        <w:rPr>
          <w:rFonts w:ascii="Arial Narrow" w:hAnsi="Arial Narrow" w:cs="Arial"/>
          <w:sz w:val="23"/>
          <w:szCs w:val="23"/>
        </w:rPr>
        <w:t xml:space="preserve"> </w:t>
      </w:r>
      <w:r w:rsidR="00A67658" w:rsidRPr="00D0441D">
        <w:rPr>
          <w:rFonts w:ascii="Arial Narrow" w:hAnsi="Arial Narrow" w:cs="Arial"/>
          <w:color w:val="FF0000"/>
          <w:sz w:val="23"/>
          <w:szCs w:val="23"/>
        </w:rPr>
        <w:t xml:space="preserve">XXXXXX, XXX </w:t>
      </w:r>
      <w:r w:rsidR="00A67658" w:rsidRPr="00782D3B">
        <w:rPr>
          <w:rFonts w:ascii="Arial Narrow" w:hAnsi="Arial Narrow" w:cs="Arial"/>
          <w:sz w:val="23"/>
          <w:szCs w:val="23"/>
        </w:rPr>
        <w:t xml:space="preserve">CONCESIÓN </w:t>
      </w:r>
      <w:r w:rsidR="00A67658" w:rsidRPr="008057BF">
        <w:rPr>
          <w:rFonts w:ascii="Arial Narrow" w:hAnsi="Arial Narrow" w:cs="Tahoma"/>
          <w:b w:val="0"/>
          <w:sz w:val="23"/>
          <w:szCs w:val="23"/>
        </w:rPr>
        <w:t>y</w:t>
      </w:r>
      <w:r w:rsidR="00A67658" w:rsidRPr="008057BF">
        <w:rPr>
          <w:rFonts w:ascii="Arial Narrow" w:hAnsi="Arial Narrow" w:cs="Tahoma"/>
          <w:b w:val="0"/>
          <w:sz w:val="23"/>
          <w:szCs w:val="23"/>
        </w:rPr>
        <w:fldChar w:fldCharType="begin"/>
      </w:r>
      <w:r w:rsidR="00A67658" w:rsidRPr="008057BF">
        <w:rPr>
          <w:rFonts w:ascii="Arial Narrow" w:hAnsi="Arial Narrow" w:cs="Tahoma"/>
          <w:b w:val="0"/>
          <w:sz w:val="23"/>
          <w:szCs w:val="23"/>
        </w:rPr>
        <w:instrText xml:space="preserve"> MERGEFIELD DIRECCION_ </w:instrText>
      </w:r>
      <w:r w:rsidR="00A67658" w:rsidRPr="008057BF">
        <w:rPr>
          <w:rFonts w:ascii="Arial Narrow" w:hAnsi="Arial Narrow" w:cs="Tahoma"/>
          <w:b w:val="0"/>
          <w:sz w:val="23"/>
          <w:szCs w:val="23"/>
        </w:rPr>
        <w:fldChar w:fldCharType="end"/>
      </w:r>
      <w:r w:rsidR="00A67658" w:rsidRPr="008057BF">
        <w:rPr>
          <w:rFonts w:ascii="Arial Narrow" w:hAnsi="Arial Narrow" w:cs="Tahoma"/>
          <w:b w:val="0"/>
          <w:sz w:val="23"/>
          <w:szCs w:val="23"/>
        </w:rPr>
        <w:t xml:space="preserve"> </w:t>
      </w:r>
      <w:r w:rsidR="00A67658">
        <w:rPr>
          <w:rFonts w:ascii="Arial Narrow" w:hAnsi="Arial Narrow" w:cs="Tahoma"/>
          <w:b w:val="0"/>
          <w:sz w:val="23"/>
          <w:szCs w:val="23"/>
        </w:rPr>
        <w:t xml:space="preserve">del cual </w:t>
      </w:r>
      <w:r w:rsidR="00A67658" w:rsidRPr="008057BF">
        <w:rPr>
          <w:rFonts w:ascii="Arial Narrow" w:hAnsi="Arial Narrow" w:cs="Tahoma"/>
          <w:b w:val="0"/>
          <w:sz w:val="23"/>
          <w:szCs w:val="23"/>
        </w:rPr>
        <w:t xml:space="preserve">se advierte que no existen constancias que acrediten que el contribuyente </w:t>
      </w:r>
      <w:r w:rsidR="00A67658" w:rsidRPr="008057BF">
        <w:rPr>
          <w:rFonts w:ascii="Arial Narrow" w:hAnsi="Arial Narrow" w:cs="Tahoma"/>
          <w:b w:val="0"/>
          <w:color w:val="000000" w:themeColor="text1"/>
          <w:sz w:val="23"/>
          <w:szCs w:val="23"/>
        </w:rPr>
        <w:t>arriba citado haya cubierto respecto a dicho</w:t>
      </w:r>
      <w:r w:rsidR="00A67658">
        <w:rPr>
          <w:rFonts w:ascii="Arial Narrow" w:hAnsi="Arial Narrow" w:cs="Tahoma"/>
          <w:b w:val="0"/>
          <w:color w:val="000000" w:themeColor="text1"/>
          <w:sz w:val="23"/>
          <w:szCs w:val="23"/>
        </w:rPr>
        <w:t xml:space="preserve"> uso de la Zona Federal Marítimo</w:t>
      </w:r>
      <w:r w:rsidR="00A67658" w:rsidRPr="008057BF">
        <w:rPr>
          <w:rFonts w:ascii="Arial Narrow" w:hAnsi="Arial Narrow" w:cs="Tahoma"/>
          <w:b w:val="0"/>
          <w:color w:val="000000" w:themeColor="text1"/>
          <w:sz w:val="23"/>
          <w:szCs w:val="23"/>
        </w:rPr>
        <w:t xml:space="preserve"> Terrestre, correspondientes del</w:t>
      </w:r>
      <w:r w:rsidR="00A67658" w:rsidRPr="008057BF">
        <w:rPr>
          <w:rFonts w:ascii="Arial Narrow" w:hAnsi="Arial Narrow" w:cs="Tahoma"/>
          <w:color w:val="000000" w:themeColor="text1"/>
          <w:sz w:val="23"/>
          <w:szCs w:val="23"/>
        </w:rPr>
        <w:t>:</w:t>
      </w:r>
      <w:r w:rsidR="00A67658" w:rsidRPr="008057BF">
        <w:rPr>
          <w:rFonts w:ascii="Arial Narrow" w:hAnsi="Arial Narrow" w:cs="Tahoma"/>
          <w:b w:val="0"/>
          <w:color w:val="000000" w:themeColor="text1"/>
          <w:sz w:val="23"/>
          <w:szCs w:val="23"/>
        </w:rPr>
        <w:t xml:space="preserve"> </w:t>
      </w:r>
      <w:r w:rsidR="00A67658" w:rsidRPr="008057BF">
        <w:rPr>
          <w:rFonts w:ascii="Arial Narrow" w:hAnsi="Arial Narrow" w:cs="Tahoma"/>
          <w:color w:val="000000" w:themeColor="text1"/>
          <w:sz w:val="23"/>
          <w:szCs w:val="23"/>
        </w:rPr>
        <w:t xml:space="preserve"> </w:t>
      </w:r>
      <w:r w:rsidR="00A67658" w:rsidRPr="00755B39">
        <w:rPr>
          <w:rFonts w:ascii="Arial Narrow" w:hAnsi="Arial Narrow" w:cs="Tahoma"/>
          <w:color w:val="FF0000"/>
          <w:sz w:val="23"/>
          <w:szCs w:val="23"/>
        </w:rPr>
        <w:t xml:space="preserve">XXXXXXX </w:t>
      </w:r>
      <w:r w:rsidR="00A67658" w:rsidRPr="00782D3B">
        <w:rPr>
          <w:rFonts w:ascii="Arial Narrow" w:hAnsi="Arial Narrow" w:cs="Tahoma"/>
          <w:sz w:val="23"/>
          <w:szCs w:val="23"/>
        </w:rPr>
        <w:t xml:space="preserve">BIMESTRE DEL EJERCICIO FISCAL </w:t>
      </w:r>
      <w:r w:rsidR="00A67658" w:rsidRPr="00755B39">
        <w:rPr>
          <w:rFonts w:ascii="Arial Narrow" w:hAnsi="Arial Narrow" w:cs="Tahoma"/>
          <w:color w:val="FF0000"/>
          <w:sz w:val="23"/>
          <w:szCs w:val="23"/>
        </w:rPr>
        <w:t>20XX</w:t>
      </w:r>
      <w:r w:rsidR="00A67658" w:rsidRPr="00755B39">
        <w:rPr>
          <w:rFonts w:ascii="Arial Narrow" w:hAnsi="Arial Narrow" w:cs="Tahoma"/>
          <w:i/>
          <w:color w:val="000000" w:themeColor="text1"/>
          <w:sz w:val="23"/>
          <w:szCs w:val="23"/>
        </w:rPr>
        <w:t>,</w:t>
      </w:r>
      <w:r w:rsidR="00A67658" w:rsidRPr="00755B39">
        <w:rPr>
          <w:rFonts w:ascii="Arial Narrow" w:hAnsi="Arial Narrow" w:cs="Tahoma"/>
          <w:b w:val="0"/>
          <w:color w:val="000000" w:themeColor="text1"/>
          <w:sz w:val="23"/>
          <w:szCs w:val="23"/>
        </w:rPr>
        <w:t xml:space="preserve"> </w:t>
      </w:r>
      <w:r w:rsidR="00A67658" w:rsidRPr="00755B39">
        <w:rPr>
          <w:rFonts w:ascii="Arial Narrow" w:hAnsi="Arial Narrow" w:cs="Tahoma"/>
          <w:b w:val="0"/>
          <w:sz w:val="23"/>
          <w:szCs w:val="23"/>
        </w:rPr>
        <w:t xml:space="preserve">contribuciones que está obligado a cubrir </w:t>
      </w:r>
    </w:p>
    <w:p w14:paraId="06636498" w14:textId="77777777" w:rsidR="000B08B9" w:rsidRDefault="000B08B9"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3B12DF33" w14:textId="77777777" w:rsidR="000B08B9" w:rsidRDefault="000B08B9"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2DC6040C" w14:textId="77777777" w:rsidR="000B08B9" w:rsidRDefault="000B08B9"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7B6A657B" w14:textId="77777777" w:rsidR="00A553AF" w:rsidRDefault="00A553AF" w:rsidP="000B08B9">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1E6103A5" w14:textId="77777777" w:rsidR="004643ED" w:rsidRDefault="004643ED" w:rsidP="000B08B9">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0BA8CAA8" w14:textId="66EC9D72" w:rsidR="000B08B9" w:rsidRDefault="00A67658" w:rsidP="000B08B9">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r w:rsidRPr="00755B39">
        <w:rPr>
          <w:rFonts w:ascii="Arial Narrow" w:hAnsi="Arial Narrow" w:cs="Tahoma"/>
          <w:b w:val="0"/>
          <w:sz w:val="23"/>
          <w:szCs w:val="23"/>
        </w:rPr>
        <w:t xml:space="preserve">conforme a lo dispuesto en el artículo 232-C de la Ley Federal de Derechos, concatenado con el artículo Segundo Fracción IV del Código Fiscal de la Federación, disposiciones aplicables durante los ejercicios fiscales objeto de este acto de </w:t>
      </w:r>
      <w:r w:rsidR="000B08B9" w:rsidRPr="00755B39">
        <w:rPr>
          <w:rFonts w:ascii="Arial Narrow" w:hAnsi="Arial Narrow" w:cs="Tahoma"/>
          <w:b w:val="0"/>
          <w:sz w:val="23"/>
          <w:szCs w:val="23"/>
        </w:rPr>
        <w:t>comprobación. -</w:t>
      </w:r>
      <w:r w:rsidRPr="00755B39">
        <w:rPr>
          <w:rFonts w:ascii="Arial Narrow" w:hAnsi="Arial Narrow" w:cs="Tahoma"/>
          <w:b w:val="0"/>
          <w:sz w:val="23"/>
          <w:szCs w:val="23"/>
        </w:rPr>
        <w:t xml:space="preserve"> - - - - - - - -  - - -  - - -  - - -  - - -  - - -  </w:t>
      </w:r>
      <w:r w:rsidR="000B08B9">
        <w:rPr>
          <w:rFonts w:ascii="Arial Narrow" w:hAnsi="Arial Narrow" w:cs="Tahoma"/>
          <w:b w:val="0"/>
          <w:sz w:val="23"/>
          <w:szCs w:val="23"/>
        </w:rPr>
        <w:t xml:space="preserve">- - - - - - - - - - - - - - - - - - - - - - - - - - - - - - - - - - - - - - - - - - - - - - - - - - </w:t>
      </w:r>
    </w:p>
    <w:p w14:paraId="691B3455" w14:textId="0BBDBC3B" w:rsidR="00A67658" w:rsidRPr="000B08B9" w:rsidRDefault="00A553AF" w:rsidP="000B08B9">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r>
        <w:rPr>
          <w:rFonts w:ascii="Arial Narrow" w:hAnsi="Arial Narrow" w:cs="Tahoma"/>
          <w:sz w:val="23"/>
          <w:szCs w:val="23"/>
        </w:rPr>
        <w:t>CUARTO</w:t>
      </w:r>
      <w:r w:rsidR="00A67658" w:rsidRPr="00755B39">
        <w:rPr>
          <w:rFonts w:ascii="Arial Narrow" w:hAnsi="Arial Narrow" w:cs="Tahoma"/>
          <w:sz w:val="23"/>
          <w:szCs w:val="23"/>
        </w:rPr>
        <w:t>:</w:t>
      </w:r>
      <w:r w:rsidR="00A67658" w:rsidRPr="00755B39">
        <w:rPr>
          <w:rFonts w:ascii="Arial Narrow" w:hAnsi="Arial Narrow" w:cs="Tahoma"/>
          <w:b w:val="0"/>
          <w:sz w:val="23"/>
          <w:szCs w:val="23"/>
        </w:rPr>
        <w:t xml:space="preserve"> Con </w:t>
      </w:r>
      <w:r w:rsidR="00A67658" w:rsidRPr="00782D3B">
        <w:rPr>
          <w:rFonts w:ascii="Arial Narrow" w:hAnsi="Arial Narrow" w:cs="Tahoma"/>
          <w:b w:val="0"/>
          <w:sz w:val="23"/>
          <w:szCs w:val="23"/>
        </w:rPr>
        <w:t xml:space="preserve">fecha </w:t>
      </w:r>
      <w:r w:rsidR="00A67658" w:rsidRPr="00755B39">
        <w:rPr>
          <w:rFonts w:ascii="Arial Narrow" w:hAnsi="Arial Narrow" w:cs="Tahoma"/>
          <w:color w:val="FF0000"/>
          <w:sz w:val="23"/>
          <w:szCs w:val="23"/>
        </w:rPr>
        <w:t>** DE ******* DE 2020</w:t>
      </w:r>
      <w:r w:rsidR="00A67658" w:rsidRPr="00755B39">
        <w:rPr>
          <w:rFonts w:ascii="Arial Narrow" w:hAnsi="Arial Narrow" w:cs="Tahoma"/>
          <w:b w:val="0"/>
          <w:color w:val="FF0000"/>
          <w:sz w:val="23"/>
          <w:szCs w:val="23"/>
        </w:rPr>
        <w:t xml:space="preserve"> </w:t>
      </w:r>
      <w:r w:rsidR="00A67658" w:rsidRPr="00755B39">
        <w:rPr>
          <w:rFonts w:ascii="Arial Narrow" w:hAnsi="Arial Narrow" w:cs="Tahoma"/>
          <w:b w:val="0"/>
          <w:sz w:val="23"/>
          <w:szCs w:val="23"/>
        </w:rPr>
        <w:t xml:space="preserve">personal notificador de esta Dirección de la Zona Federal Marítimo Terrestre acudió al domicilio del </w:t>
      </w:r>
      <w:r w:rsidR="00A67658" w:rsidRPr="00782D3B">
        <w:rPr>
          <w:rFonts w:ascii="Arial Narrow" w:hAnsi="Arial Narrow" w:cs="Tahoma"/>
          <w:b w:val="0"/>
          <w:sz w:val="23"/>
          <w:szCs w:val="23"/>
        </w:rPr>
        <w:t>Contribuyente</w:t>
      </w:r>
      <w:r w:rsidR="00A67658" w:rsidRPr="00782D3B">
        <w:rPr>
          <w:rFonts w:ascii="Arial Narrow" w:eastAsia="Tahoma" w:hAnsi="Arial Narrow" w:cs="Tahoma"/>
          <w:b w:val="0"/>
          <w:sz w:val="23"/>
          <w:szCs w:val="23"/>
        </w:rPr>
        <w:t xml:space="preserve"> la persona </w:t>
      </w:r>
      <w:r w:rsidR="00A67658">
        <w:rPr>
          <w:rFonts w:ascii="Arial Narrow" w:eastAsia="Tahoma" w:hAnsi="Arial Narrow" w:cs="Tahoma"/>
          <w:b w:val="0"/>
          <w:sz w:val="23"/>
          <w:szCs w:val="23"/>
        </w:rPr>
        <w:t>f</w:t>
      </w:r>
      <w:r w:rsidR="00A67658" w:rsidRPr="00782D3B">
        <w:rPr>
          <w:rFonts w:ascii="Arial Narrow" w:eastAsia="Tahoma" w:hAnsi="Arial Narrow" w:cs="Tahoma"/>
          <w:b w:val="0"/>
          <w:sz w:val="23"/>
          <w:szCs w:val="23"/>
        </w:rPr>
        <w:t>ísica</w:t>
      </w:r>
      <w:r w:rsidR="00A67658" w:rsidRPr="00755B39">
        <w:rPr>
          <w:rFonts w:ascii="Arial Narrow" w:hAnsi="Arial Narrow" w:cs="Tahoma"/>
          <w:color w:val="FF0000"/>
          <w:sz w:val="23"/>
          <w:szCs w:val="23"/>
        </w:rPr>
        <w:t>, XXXXXXX</w:t>
      </w:r>
      <w:r w:rsidR="00A67658" w:rsidRPr="00755B39">
        <w:rPr>
          <w:rFonts w:ascii="Arial Narrow" w:hAnsi="Arial Narrow" w:cs="Tahoma"/>
          <w:b w:val="0"/>
          <w:color w:val="FF0000"/>
          <w:sz w:val="23"/>
          <w:szCs w:val="23"/>
        </w:rPr>
        <w:t xml:space="preserve"> </w:t>
      </w:r>
      <w:r w:rsidR="00A67658" w:rsidRPr="00755B39">
        <w:rPr>
          <w:rFonts w:ascii="Arial Narrow" w:hAnsi="Arial Narrow" w:cs="Tahoma"/>
          <w:b w:val="0"/>
          <w:sz w:val="23"/>
          <w:szCs w:val="23"/>
        </w:rPr>
        <w:t xml:space="preserve">ubicado en </w:t>
      </w:r>
      <w:r w:rsidR="00A67658" w:rsidRPr="00755B39">
        <w:rPr>
          <w:rFonts w:ascii="Arial Narrow" w:hAnsi="Arial Narrow" w:cs="Arial"/>
          <w:color w:val="FF0000"/>
          <w:sz w:val="23"/>
          <w:szCs w:val="23"/>
        </w:rPr>
        <w:t xml:space="preserve">XXXXXXX </w:t>
      </w:r>
      <w:r w:rsidR="00A67658" w:rsidRPr="00755B39">
        <w:rPr>
          <w:rFonts w:ascii="Arial Narrow" w:hAnsi="Arial Narrow" w:cs="Arial"/>
          <w:sz w:val="23"/>
          <w:szCs w:val="23"/>
        </w:rPr>
        <w:t>PLAYA DEL CARMEN, MUNICIPIO DE SOLIDARIDAD, ESTADO DE QUINTANA ROO</w:t>
      </w:r>
      <w:r w:rsidR="00A67658" w:rsidRPr="00755B39">
        <w:rPr>
          <w:rFonts w:ascii="Arial Narrow" w:hAnsi="Arial Narrow" w:cs="Arial"/>
          <w:b w:val="0"/>
          <w:color w:val="000000"/>
          <w:sz w:val="23"/>
          <w:szCs w:val="23"/>
          <w:lang w:eastAsia="es-MX"/>
        </w:rPr>
        <w:t xml:space="preserve">, con la finalidad de notificar el requerimiento de obligaciones </w:t>
      </w:r>
      <w:r w:rsidR="00A67658" w:rsidRPr="00755B39">
        <w:rPr>
          <w:rFonts w:ascii="Arial Narrow" w:eastAsia="Tahoma" w:hAnsi="Arial Narrow" w:cs="Tahoma"/>
          <w:b w:val="0"/>
          <w:sz w:val="23"/>
          <w:szCs w:val="23"/>
        </w:rPr>
        <w:t xml:space="preserve">número </w:t>
      </w:r>
      <w:r w:rsidR="00A67658" w:rsidRPr="00755B39">
        <w:rPr>
          <w:rFonts w:ascii="Arial Narrow" w:eastAsia="Tahoma" w:hAnsi="Arial Narrow" w:cs="Tahoma"/>
          <w:color w:val="FF0000"/>
          <w:sz w:val="23"/>
          <w:szCs w:val="23"/>
        </w:rPr>
        <w:t>TM</w:t>
      </w:r>
      <w:r w:rsidR="00A67658" w:rsidRPr="00755B39">
        <w:rPr>
          <w:rFonts w:ascii="Arial Narrow" w:eastAsia="Tahoma" w:hAnsi="Arial Narrow" w:cs="Tahoma"/>
          <w:b w:val="0"/>
          <w:color w:val="FF0000"/>
          <w:sz w:val="23"/>
          <w:szCs w:val="23"/>
        </w:rPr>
        <w:t>/</w:t>
      </w:r>
      <w:r w:rsidR="00A67658" w:rsidRPr="00755B39">
        <w:rPr>
          <w:rFonts w:ascii="Arial Narrow" w:hAnsi="Arial Narrow"/>
          <w:noProof/>
          <w:color w:val="FF0000"/>
          <w:sz w:val="23"/>
          <w:szCs w:val="23"/>
        </w:rPr>
        <w:t>DZFMT/REQ-***/20</w:t>
      </w:r>
      <w:r w:rsidR="00A67658" w:rsidRPr="00755B39">
        <w:rPr>
          <w:rFonts w:ascii="Arial Narrow" w:hAnsi="Arial Narrow"/>
          <w:b w:val="0"/>
          <w:noProof/>
          <w:color w:val="FF0000"/>
          <w:sz w:val="23"/>
          <w:szCs w:val="23"/>
        </w:rPr>
        <w:t xml:space="preserve"> </w:t>
      </w:r>
      <w:r w:rsidR="00A67658" w:rsidRPr="00755B39">
        <w:rPr>
          <w:rFonts w:ascii="Arial Narrow" w:hAnsi="Arial Narrow"/>
          <w:b w:val="0"/>
          <w:noProof/>
          <w:sz w:val="23"/>
          <w:szCs w:val="23"/>
        </w:rPr>
        <w:t xml:space="preserve">expedido </w:t>
      </w:r>
      <w:r w:rsidR="00A67658" w:rsidRPr="00755B39">
        <w:rPr>
          <w:rFonts w:ascii="Arial Narrow" w:eastAsia="Tahoma" w:hAnsi="Arial Narrow" w:cs="Tahoma"/>
          <w:b w:val="0"/>
          <w:sz w:val="23"/>
          <w:szCs w:val="23"/>
        </w:rPr>
        <w:t xml:space="preserve">con fecha </w:t>
      </w:r>
      <w:r w:rsidR="00A67658" w:rsidRPr="00755B39">
        <w:rPr>
          <w:rFonts w:ascii="Arial Narrow" w:eastAsia="Tahoma" w:hAnsi="Arial Narrow" w:cs="Tahoma"/>
          <w:color w:val="FF0000"/>
          <w:sz w:val="23"/>
          <w:szCs w:val="23"/>
        </w:rPr>
        <w:t>XX/XX/2020</w:t>
      </w:r>
      <w:r w:rsidR="00A67658" w:rsidRPr="00755B39">
        <w:rPr>
          <w:rFonts w:ascii="Arial Narrow" w:eastAsia="Tahoma" w:hAnsi="Arial Narrow" w:cs="Tahoma"/>
          <w:b w:val="0"/>
          <w:color w:val="FF0000"/>
          <w:sz w:val="23"/>
          <w:szCs w:val="23"/>
        </w:rPr>
        <w:t xml:space="preserve"> </w:t>
      </w:r>
      <w:r w:rsidR="00A67658" w:rsidRPr="00755B39">
        <w:rPr>
          <w:rFonts w:ascii="Arial Narrow" w:eastAsia="Tahoma" w:hAnsi="Arial Narrow" w:cs="Tahoma"/>
          <w:b w:val="0"/>
          <w:sz w:val="23"/>
          <w:szCs w:val="23"/>
        </w:rPr>
        <w:t xml:space="preserve">en el cual se hace de conocimiento del </w:t>
      </w:r>
      <w:r w:rsidR="00A67658" w:rsidRPr="00755B39">
        <w:rPr>
          <w:rFonts w:ascii="Arial Narrow" w:eastAsia="Tahoma" w:hAnsi="Arial Narrow" w:cs="Tahoma"/>
          <w:sz w:val="23"/>
          <w:szCs w:val="23"/>
        </w:rPr>
        <w:t xml:space="preserve">PRIMER REQUERIMIENTO </w:t>
      </w:r>
      <w:r w:rsidR="00A67658" w:rsidRPr="00755B39">
        <w:rPr>
          <w:rFonts w:ascii="Arial Narrow" w:eastAsia="Tahoma" w:hAnsi="Arial Narrow" w:cs="Tahoma"/>
          <w:b w:val="0"/>
          <w:sz w:val="23"/>
          <w:szCs w:val="23"/>
        </w:rPr>
        <w:t>de comprobación de pago respecto del</w:t>
      </w:r>
      <w:r w:rsidR="00A67658" w:rsidRPr="00755B39">
        <w:rPr>
          <w:rFonts w:ascii="Arial Narrow" w:hAnsi="Arial Narrow" w:cs="Tahoma"/>
          <w:color w:val="000000" w:themeColor="text1"/>
          <w:sz w:val="23"/>
          <w:szCs w:val="23"/>
        </w:rPr>
        <w:t>:</w:t>
      </w:r>
      <w:r w:rsidR="00A67658" w:rsidRPr="00755B39">
        <w:rPr>
          <w:rFonts w:ascii="Arial Narrow" w:hAnsi="Arial Narrow" w:cs="Tahoma"/>
          <w:b w:val="0"/>
          <w:color w:val="000000" w:themeColor="text1"/>
          <w:sz w:val="23"/>
          <w:szCs w:val="23"/>
        </w:rPr>
        <w:t xml:space="preserve"> </w:t>
      </w:r>
      <w:r w:rsidR="00A67658" w:rsidRPr="00755B39">
        <w:rPr>
          <w:rFonts w:ascii="Arial Narrow" w:hAnsi="Arial Narrow" w:cs="Tahoma"/>
          <w:color w:val="000000" w:themeColor="text1"/>
          <w:sz w:val="23"/>
          <w:szCs w:val="23"/>
        </w:rPr>
        <w:t xml:space="preserve"> </w:t>
      </w:r>
      <w:r w:rsidR="00A67658" w:rsidRPr="00755B39">
        <w:rPr>
          <w:rFonts w:ascii="Arial Narrow" w:hAnsi="Arial Narrow" w:cs="Tahoma"/>
          <w:color w:val="FF0000"/>
          <w:sz w:val="23"/>
          <w:szCs w:val="23"/>
        </w:rPr>
        <w:t xml:space="preserve">XXXXXXXXXXXXX </w:t>
      </w:r>
      <w:r w:rsidR="00A67658" w:rsidRPr="00782D3B">
        <w:rPr>
          <w:rFonts w:ascii="Arial Narrow" w:hAnsi="Arial Narrow" w:cs="Tahoma"/>
          <w:sz w:val="23"/>
          <w:szCs w:val="23"/>
        </w:rPr>
        <w:t xml:space="preserve">BIMESTRE DEL EJERCICIO FISCAL </w:t>
      </w:r>
      <w:r w:rsidR="00A67658" w:rsidRPr="00755B39">
        <w:rPr>
          <w:rFonts w:ascii="Arial Narrow" w:hAnsi="Arial Narrow" w:cs="Tahoma"/>
          <w:color w:val="FF0000"/>
          <w:sz w:val="23"/>
          <w:szCs w:val="23"/>
        </w:rPr>
        <w:t>20XX</w:t>
      </w:r>
      <w:r w:rsidR="00A67658" w:rsidRPr="00755B39">
        <w:rPr>
          <w:rFonts w:ascii="Arial Narrow" w:hAnsi="Arial Narrow" w:cs="Tahoma"/>
          <w:i/>
          <w:color w:val="000000" w:themeColor="text1"/>
          <w:sz w:val="23"/>
          <w:szCs w:val="23"/>
        </w:rPr>
        <w:t>,</w:t>
      </w:r>
      <w:r w:rsidR="00A67658" w:rsidRPr="00755B39">
        <w:rPr>
          <w:rFonts w:ascii="Arial Narrow" w:hAnsi="Arial Narrow" w:cs="Tahoma"/>
          <w:b w:val="0"/>
          <w:i/>
          <w:color w:val="000000" w:themeColor="text1"/>
          <w:sz w:val="23"/>
          <w:szCs w:val="23"/>
        </w:rPr>
        <w:t xml:space="preserve"> </w:t>
      </w:r>
      <w:r w:rsidR="00A67658" w:rsidRPr="00755B39">
        <w:rPr>
          <w:rFonts w:ascii="Arial Narrow" w:hAnsi="Arial Narrow" w:cs="Tahoma"/>
          <w:b w:val="0"/>
          <w:color w:val="000000" w:themeColor="text1"/>
          <w:sz w:val="23"/>
          <w:szCs w:val="23"/>
        </w:rPr>
        <w:t>por lo que al no estar presente el</w:t>
      </w:r>
      <w:r w:rsidR="00A67658" w:rsidRPr="00755B39">
        <w:rPr>
          <w:rFonts w:ascii="Arial Narrow" w:hAnsi="Arial Narrow" w:cs="Tahoma"/>
          <w:b w:val="0"/>
          <w:i/>
          <w:color w:val="000000" w:themeColor="text1"/>
          <w:sz w:val="23"/>
          <w:szCs w:val="23"/>
        </w:rPr>
        <w:t xml:space="preserve"> </w:t>
      </w:r>
      <w:r w:rsidR="00A67658" w:rsidRPr="00755B39">
        <w:rPr>
          <w:rFonts w:ascii="Arial Narrow" w:eastAsia="Tahoma" w:hAnsi="Arial Narrow" w:cs="Tahoma"/>
          <w:b w:val="0"/>
          <w:sz w:val="23"/>
          <w:szCs w:val="23"/>
        </w:rPr>
        <w:t xml:space="preserve">contribuyente o su representante legal, se procedió a dejar citatorio para el </w:t>
      </w:r>
      <w:r w:rsidR="00A67658" w:rsidRPr="00755B39">
        <w:rPr>
          <w:rFonts w:ascii="Arial Narrow" w:eastAsia="Tahoma" w:hAnsi="Arial Narrow" w:cs="Tahoma"/>
          <w:b w:val="0"/>
          <w:color w:val="FF0000"/>
          <w:sz w:val="23"/>
          <w:szCs w:val="23"/>
        </w:rPr>
        <w:t xml:space="preserve">día </w:t>
      </w:r>
      <w:r w:rsidR="00A67658" w:rsidRPr="00755B39">
        <w:rPr>
          <w:rFonts w:ascii="Arial Narrow" w:eastAsia="Tahoma" w:hAnsi="Arial Narrow" w:cs="Tahoma"/>
          <w:color w:val="FF0000"/>
          <w:sz w:val="23"/>
          <w:szCs w:val="23"/>
        </w:rPr>
        <w:t>** DE ***** DEL AÑO 202</w:t>
      </w:r>
      <w:r w:rsidR="00A67658">
        <w:rPr>
          <w:rFonts w:ascii="Arial Narrow" w:eastAsia="Tahoma" w:hAnsi="Arial Narrow" w:cs="Tahoma"/>
          <w:color w:val="FF0000"/>
          <w:sz w:val="23"/>
          <w:szCs w:val="23"/>
        </w:rPr>
        <w:t>_</w:t>
      </w:r>
      <w:r w:rsidR="00A67658" w:rsidRPr="00755B39">
        <w:rPr>
          <w:rFonts w:ascii="Arial Narrow" w:eastAsia="Tahoma" w:hAnsi="Arial Narrow" w:cs="Tahoma"/>
          <w:b w:val="0"/>
          <w:color w:val="FF0000"/>
          <w:sz w:val="23"/>
          <w:szCs w:val="23"/>
        </w:rPr>
        <w:t xml:space="preserve"> </w:t>
      </w:r>
      <w:r w:rsidR="00A67658" w:rsidRPr="00755B39">
        <w:rPr>
          <w:rFonts w:ascii="Arial Narrow" w:eastAsia="Tahoma" w:hAnsi="Arial Narrow" w:cs="Tahoma"/>
          <w:b w:val="0"/>
          <w:sz w:val="23"/>
          <w:szCs w:val="23"/>
        </w:rPr>
        <w:t>con quien dijo llamarse *******************</w:t>
      </w:r>
      <w:r w:rsidR="00A67658" w:rsidRPr="00755B39">
        <w:rPr>
          <w:rFonts w:ascii="Arial Narrow" w:eastAsia="Tahoma" w:hAnsi="Arial Narrow" w:cs="Tahoma"/>
          <w:sz w:val="23"/>
          <w:szCs w:val="23"/>
        </w:rPr>
        <w:t>,</w:t>
      </w:r>
      <w:r w:rsidR="00A67658" w:rsidRPr="00755B39">
        <w:rPr>
          <w:rFonts w:ascii="Arial Narrow" w:eastAsia="Tahoma" w:hAnsi="Arial Narrow" w:cs="Tahoma"/>
          <w:b w:val="0"/>
          <w:sz w:val="23"/>
          <w:szCs w:val="23"/>
        </w:rPr>
        <w:t xml:space="preserve"> identificándose con la </w:t>
      </w:r>
      <w:r w:rsidR="00A67658" w:rsidRPr="00755B39">
        <w:rPr>
          <w:rFonts w:ascii="Arial Narrow" w:eastAsia="Tahoma" w:hAnsi="Arial Narrow" w:cs="Tahoma"/>
          <w:sz w:val="23"/>
          <w:szCs w:val="23"/>
        </w:rPr>
        <w:t xml:space="preserve">CREDENCIAL DE ELECTOR </w:t>
      </w:r>
      <w:r w:rsidR="00A67658" w:rsidRPr="00755B39">
        <w:rPr>
          <w:rFonts w:ascii="Arial Narrow" w:eastAsia="Tahoma" w:hAnsi="Arial Narrow" w:cs="Tahoma"/>
          <w:b w:val="0"/>
          <w:sz w:val="23"/>
          <w:szCs w:val="23"/>
        </w:rPr>
        <w:t xml:space="preserve">con fotografía con </w:t>
      </w:r>
      <w:r w:rsidR="00A67658" w:rsidRPr="00782D3B">
        <w:rPr>
          <w:rFonts w:ascii="Arial Narrow" w:eastAsia="Tahoma" w:hAnsi="Arial Narrow" w:cs="Tahoma"/>
          <w:sz w:val="23"/>
          <w:szCs w:val="23"/>
        </w:rPr>
        <w:t xml:space="preserve">FOLIO NUMERO </w:t>
      </w:r>
      <w:r w:rsidR="00A67658" w:rsidRPr="00755B39">
        <w:rPr>
          <w:rFonts w:ascii="Arial Narrow" w:eastAsia="Tahoma" w:hAnsi="Arial Narrow" w:cs="Tahoma"/>
          <w:color w:val="FF0000"/>
          <w:sz w:val="23"/>
          <w:szCs w:val="23"/>
        </w:rPr>
        <w:t>********</w:t>
      </w:r>
      <w:r w:rsidR="00A67658" w:rsidRPr="00D0441D">
        <w:rPr>
          <w:rFonts w:ascii="Arial Narrow" w:eastAsia="Tahoma" w:hAnsi="Arial Narrow" w:cs="Tahoma"/>
          <w:b w:val="0"/>
          <w:color w:val="FF0000"/>
          <w:sz w:val="23"/>
          <w:szCs w:val="23"/>
        </w:rPr>
        <w:t xml:space="preserve"> </w:t>
      </w:r>
      <w:r w:rsidR="00A67658" w:rsidRPr="008057BF">
        <w:rPr>
          <w:rFonts w:ascii="Arial Narrow" w:eastAsia="Tahoma" w:hAnsi="Arial Narrow" w:cs="Tahoma"/>
          <w:b w:val="0"/>
          <w:sz w:val="23"/>
          <w:szCs w:val="23"/>
        </w:rPr>
        <w:t>expedido por el Instituto Nacional Elec</w:t>
      </w:r>
      <w:r w:rsidR="00A67658">
        <w:rPr>
          <w:rFonts w:ascii="Arial Narrow" w:eastAsia="Tahoma" w:hAnsi="Arial Narrow" w:cs="Tahoma"/>
          <w:b w:val="0"/>
          <w:sz w:val="23"/>
          <w:szCs w:val="23"/>
        </w:rPr>
        <w:t>toral,  a fin de que el contribuyente o su representante legal lo esperara en la fecha y hora señalada en el citatorio.-</w:t>
      </w:r>
      <w:r w:rsidR="000B08B9">
        <w:rPr>
          <w:rFonts w:ascii="Arial Narrow" w:eastAsia="Tahoma" w:hAnsi="Arial Narrow" w:cs="Tahoma"/>
          <w:b w:val="0"/>
          <w:sz w:val="23"/>
          <w:szCs w:val="23"/>
        </w:rPr>
        <w:t xml:space="preserve"> - - - - - - - - - - - - - - - - - - - </w:t>
      </w:r>
      <w:r w:rsidR="00A67658">
        <w:rPr>
          <w:rFonts w:ascii="Arial Narrow" w:eastAsia="Tahoma" w:hAnsi="Arial Narrow" w:cs="Tahoma"/>
          <w:b w:val="0"/>
          <w:sz w:val="23"/>
          <w:szCs w:val="23"/>
        </w:rPr>
        <w:t xml:space="preserve"> </w:t>
      </w:r>
    </w:p>
    <w:p w14:paraId="789187D6" w14:textId="429259A0" w:rsidR="000B08B9" w:rsidRPr="000B08B9" w:rsidRDefault="00A553AF" w:rsidP="000B08B9">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r>
        <w:rPr>
          <w:rFonts w:ascii="Arial Narrow" w:eastAsia="Tahoma" w:hAnsi="Arial Narrow" w:cs="Tahoma"/>
          <w:sz w:val="23"/>
          <w:szCs w:val="23"/>
        </w:rPr>
        <w:t>QUINTO</w:t>
      </w:r>
      <w:r w:rsidR="00A67658">
        <w:rPr>
          <w:rFonts w:ascii="Arial Narrow" w:eastAsia="Tahoma" w:hAnsi="Arial Narrow" w:cs="Tahoma"/>
          <w:sz w:val="23"/>
          <w:szCs w:val="23"/>
        </w:rPr>
        <w:t xml:space="preserve">: </w:t>
      </w:r>
      <w:r w:rsidR="00A67658">
        <w:rPr>
          <w:rFonts w:ascii="Arial Narrow" w:eastAsia="Tahoma" w:hAnsi="Arial Narrow" w:cs="Tahoma"/>
          <w:b w:val="0"/>
          <w:sz w:val="23"/>
          <w:szCs w:val="23"/>
        </w:rPr>
        <w:t>C</w:t>
      </w:r>
      <w:r w:rsidR="00A67658" w:rsidRPr="008057BF">
        <w:rPr>
          <w:rFonts w:ascii="Arial Narrow" w:eastAsia="Tahoma" w:hAnsi="Arial Narrow" w:cs="Tahoma"/>
          <w:b w:val="0"/>
          <w:sz w:val="23"/>
          <w:szCs w:val="23"/>
        </w:rPr>
        <w:t xml:space="preserve">on </w:t>
      </w:r>
      <w:r w:rsidR="00A67658" w:rsidRPr="00782D3B">
        <w:rPr>
          <w:rFonts w:ascii="Arial Narrow" w:eastAsia="Tahoma" w:hAnsi="Arial Narrow" w:cs="Tahoma"/>
          <w:b w:val="0"/>
          <w:sz w:val="23"/>
          <w:szCs w:val="23"/>
        </w:rPr>
        <w:t xml:space="preserve">fecha </w:t>
      </w:r>
      <w:r w:rsidR="00A67658" w:rsidRPr="00782D3B">
        <w:rPr>
          <w:rFonts w:ascii="Arial Narrow" w:eastAsia="Tahoma" w:hAnsi="Arial Narrow" w:cs="Tahoma"/>
          <w:sz w:val="23"/>
          <w:szCs w:val="23"/>
        </w:rPr>
        <w:t>*</w:t>
      </w:r>
      <w:r w:rsidR="00A67658" w:rsidRPr="00D0441D">
        <w:rPr>
          <w:rFonts w:ascii="Arial Narrow" w:eastAsia="Tahoma" w:hAnsi="Arial Narrow" w:cs="Tahoma"/>
          <w:color w:val="FF0000"/>
          <w:sz w:val="23"/>
          <w:szCs w:val="23"/>
        </w:rPr>
        <w:t>** DE ***** 2020</w:t>
      </w:r>
      <w:r w:rsidR="00A67658" w:rsidRPr="00D0441D">
        <w:rPr>
          <w:rFonts w:ascii="Arial Narrow" w:eastAsia="Tahoma" w:hAnsi="Arial Narrow" w:cs="Tahoma"/>
          <w:b w:val="0"/>
          <w:color w:val="FF0000"/>
          <w:sz w:val="23"/>
          <w:szCs w:val="23"/>
        </w:rPr>
        <w:t xml:space="preserve"> </w:t>
      </w:r>
      <w:r w:rsidR="00A67658" w:rsidRPr="002863D5">
        <w:rPr>
          <w:rFonts w:ascii="Arial Narrow" w:eastAsia="Tahoma" w:hAnsi="Arial Narrow" w:cs="Tahoma"/>
          <w:b w:val="0"/>
          <w:sz w:val="23"/>
          <w:szCs w:val="23"/>
        </w:rPr>
        <w:t>se</w:t>
      </w:r>
      <w:r w:rsidR="00A67658" w:rsidRPr="00D0441D">
        <w:rPr>
          <w:rFonts w:ascii="Arial Narrow" w:eastAsia="Tahoma" w:hAnsi="Arial Narrow" w:cs="Tahoma"/>
          <w:b w:val="0"/>
          <w:color w:val="FF0000"/>
          <w:sz w:val="23"/>
          <w:szCs w:val="23"/>
        </w:rPr>
        <w:t xml:space="preserve"> </w:t>
      </w:r>
      <w:r w:rsidR="00A67658" w:rsidRPr="008057BF">
        <w:rPr>
          <w:rFonts w:ascii="Arial Narrow" w:eastAsia="Tahoma" w:hAnsi="Arial Narrow" w:cs="Tahoma"/>
          <w:b w:val="0"/>
          <w:sz w:val="23"/>
          <w:szCs w:val="23"/>
        </w:rPr>
        <w:t>acudió de nueva cuenta al</w:t>
      </w:r>
      <w:r w:rsidR="00A67658">
        <w:rPr>
          <w:rFonts w:ascii="Arial Narrow" w:eastAsia="Tahoma" w:hAnsi="Arial Narrow" w:cs="Tahoma"/>
          <w:b w:val="0"/>
          <w:sz w:val="23"/>
          <w:szCs w:val="23"/>
        </w:rPr>
        <w:t xml:space="preserve"> domicilio del Contribuyente, de conformidad con el artículo 137 del Código Fiscal de la Federación, a efecto de notificarle </w:t>
      </w:r>
      <w:r w:rsidR="00A67658">
        <w:rPr>
          <w:rFonts w:ascii="Arial Narrow" w:hAnsi="Arial Narrow" w:cs="Tahoma"/>
          <w:b w:val="0"/>
          <w:sz w:val="23"/>
          <w:szCs w:val="23"/>
        </w:rPr>
        <w:t xml:space="preserve">el </w:t>
      </w:r>
      <w:r w:rsidR="00A67658" w:rsidRPr="003D127F">
        <w:rPr>
          <w:rFonts w:ascii="Arial Narrow" w:hAnsi="Arial Narrow" w:cs="Tahoma"/>
          <w:sz w:val="23"/>
          <w:szCs w:val="23"/>
        </w:rPr>
        <w:t>PRIMER REQUERIMIENTO</w:t>
      </w:r>
      <w:r w:rsidR="00A67658">
        <w:rPr>
          <w:rFonts w:ascii="Arial Narrow" w:hAnsi="Arial Narrow" w:cs="Tahoma"/>
          <w:sz w:val="23"/>
          <w:szCs w:val="23"/>
        </w:rPr>
        <w:t xml:space="preserve"> DE COMPROBACION DE PAGO. </w:t>
      </w:r>
      <w:r w:rsidR="00A67658">
        <w:rPr>
          <w:rFonts w:ascii="Arial Narrow" w:hAnsi="Arial Narrow" w:cs="Tahoma"/>
          <w:b w:val="0"/>
          <w:sz w:val="23"/>
          <w:szCs w:val="23"/>
        </w:rPr>
        <w:t>-</w:t>
      </w:r>
      <w:r w:rsidR="000B08B9">
        <w:rPr>
          <w:rFonts w:ascii="Arial Narrow" w:hAnsi="Arial Narrow" w:cs="Tahoma"/>
          <w:b w:val="0"/>
          <w:sz w:val="23"/>
          <w:szCs w:val="23"/>
        </w:rPr>
        <w:t xml:space="preserve"> - - - - - - - - - - - - - - - - - - - - - - - - - - - - - - - - - - - - - - - - - - - - - - - - - - - - - - - - - - - - - - - - </w:t>
      </w:r>
    </w:p>
    <w:p w14:paraId="06D5B5B6" w14:textId="0191C743" w:rsidR="000B08B9" w:rsidRPr="00C538C8" w:rsidRDefault="00A67658"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r>
        <w:rPr>
          <w:rFonts w:ascii="Arial Narrow" w:hAnsi="Arial Narrow" w:cs="Arial"/>
          <w:bCs w:val="0"/>
          <w:color w:val="000000" w:themeColor="text1"/>
          <w:sz w:val="23"/>
          <w:szCs w:val="23"/>
        </w:rPr>
        <w:t>SE</w:t>
      </w:r>
      <w:r w:rsidR="00A553AF">
        <w:rPr>
          <w:rFonts w:ascii="Arial Narrow" w:hAnsi="Arial Narrow" w:cs="Arial"/>
          <w:bCs w:val="0"/>
          <w:color w:val="000000" w:themeColor="text1"/>
          <w:sz w:val="23"/>
          <w:szCs w:val="23"/>
        </w:rPr>
        <w:t>XTO</w:t>
      </w:r>
      <w:r w:rsidRPr="008057BF">
        <w:rPr>
          <w:rFonts w:ascii="Arial Narrow" w:hAnsi="Arial Narrow" w:cs="Arial"/>
          <w:bCs w:val="0"/>
          <w:color w:val="000000" w:themeColor="text1"/>
          <w:sz w:val="23"/>
          <w:szCs w:val="23"/>
        </w:rPr>
        <w:t>:</w:t>
      </w:r>
      <w:r>
        <w:rPr>
          <w:rFonts w:ascii="Arial Narrow" w:hAnsi="Arial Narrow" w:cs="Arial"/>
          <w:bCs w:val="0"/>
          <w:color w:val="000000" w:themeColor="text1"/>
          <w:sz w:val="23"/>
          <w:szCs w:val="23"/>
        </w:rPr>
        <w:t xml:space="preserve"> </w:t>
      </w:r>
      <w:r w:rsidR="000B08B9">
        <w:rPr>
          <w:rFonts w:ascii="Arial Narrow" w:hAnsi="Arial Narrow" w:cs="Arial"/>
          <w:b w:val="0"/>
          <w:color w:val="000000" w:themeColor="text1"/>
          <w:sz w:val="23"/>
          <w:szCs w:val="23"/>
        </w:rPr>
        <w:t>T</w:t>
      </w:r>
      <w:r>
        <w:rPr>
          <w:rFonts w:ascii="Arial Narrow" w:hAnsi="Arial Narrow" w:cs="Arial"/>
          <w:b w:val="0"/>
          <w:color w:val="000000" w:themeColor="text1"/>
          <w:sz w:val="23"/>
          <w:szCs w:val="23"/>
        </w:rPr>
        <w:t xml:space="preserve">oda vez que se </w:t>
      </w:r>
      <w:r w:rsidRPr="008057BF">
        <w:rPr>
          <w:rFonts w:ascii="Arial Narrow" w:hAnsi="Arial Narrow" w:cs="Tahoma"/>
          <w:b w:val="0"/>
          <w:sz w:val="23"/>
          <w:szCs w:val="23"/>
        </w:rPr>
        <w:t xml:space="preserve">advierte que </w:t>
      </w:r>
      <w:r>
        <w:rPr>
          <w:rFonts w:ascii="Arial Narrow" w:hAnsi="Arial Narrow" w:cs="Tahoma"/>
          <w:b w:val="0"/>
          <w:sz w:val="23"/>
          <w:szCs w:val="23"/>
        </w:rPr>
        <w:t>ha transcurrido</w:t>
      </w:r>
      <w:r w:rsidRPr="008057BF">
        <w:rPr>
          <w:rFonts w:ascii="Arial Narrow" w:hAnsi="Arial Narrow" w:cs="Tahoma"/>
          <w:b w:val="0"/>
          <w:sz w:val="23"/>
          <w:szCs w:val="23"/>
        </w:rPr>
        <w:t xml:space="preserve"> el plazo otorgado </w:t>
      </w:r>
      <w:r>
        <w:rPr>
          <w:rFonts w:ascii="Arial Narrow" w:hAnsi="Arial Narrow" w:cs="Tahoma"/>
          <w:b w:val="0"/>
          <w:sz w:val="23"/>
          <w:szCs w:val="23"/>
        </w:rPr>
        <w:t xml:space="preserve">en el </w:t>
      </w:r>
      <w:r w:rsidRPr="003D127F">
        <w:rPr>
          <w:rFonts w:ascii="Arial Narrow" w:hAnsi="Arial Narrow" w:cs="Tahoma"/>
          <w:sz w:val="23"/>
          <w:szCs w:val="23"/>
        </w:rPr>
        <w:t>PRIMER REQUERIMIENTO</w:t>
      </w:r>
      <w:r>
        <w:rPr>
          <w:rFonts w:ascii="Arial Narrow" w:hAnsi="Arial Narrow" w:cs="Tahoma"/>
          <w:sz w:val="23"/>
          <w:szCs w:val="23"/>
        </w:rPr>
        <w:t xml:space="preserve"> DE COMPROBACIONES DE PAGO</w:t>
      </w:r>
      <w:r>
        <w:rPr>
          <w:rFonts w:ascii="Arial Narrow" w:hAnsi="Arial Narrow" w:cs="Tahoma"/>
          <w:b w:val="0"/>
          <w:sz w:val="23"/>
          <w:szCs w:val="23"/>
        </w:rPr>
        <w:t xml:space="preserve">, y </w:t>
      </w:r>
      <w:r w:rsidR="000B08B9">
        <w:rPr>
          <w:rFonts w:ascii="Arial Narrow" w:hAnsi="Arial Narrow" w:cs="Tahoma"/>
          <w:b w:val="0"/>
          <w:sz w:val="23"/>
          <w:szCs w:val="23"/>
        </w:rPr>
        <w:t>que la</w:t>
      </w:r>
      <w:r>
        <w:rPr>
          <w:rFonts w:ascii="Arial Narrow" w:hAnsi="Arial Narrow" w:cs="Tahoma"/>
          <w:b w:val="0"/>
          <w:sz w:val="23"/>
          <w:szCs w:val="23"/>
        </w:rPr>
        <w:t xml:space="preserve"> fecha, </w:t>
      </w:r>
      <w:r w:rsidRPr="004434FD">
        <w:rPr>
          <w:rFonts w:ascii="Arial Narrow" w:hAnsi="Arial Narrow" w:cs="Tahoma"/>
          <w:bCs w:val="0"/>
          <w:sz w:val="23"/>
          <w:szCs w:val="23"/>
        </w:rPr>
        <w:t>NO EXISTE</w:t>
      </w:r>
      <w:r>
        <w:rPr>
          <w:rFonts w:ascii="Arial Narrow" w:hAnsi="Arial Narrow" w:cs="Tahoma"/>
          <w:b w:val="0"/>
          <w:sz w:val="23"/>
          <w:szCs w:val="23"/>
        </w:rPr>
        <w:t xml:space="preserve"> </w:t>
      </w:r>
      <w:r w:rsidRPr="008057BF">
        <w:rPr>
          <w:rFonts w:ascii="Arial Narrow" w:hAnsi="Arial Narrow" w:cs="Tahoma"/>
          <w:sz w:val="23"/>
          <w:szCs w:val="23"/>
        </w:rPr>
        <w:t>CONSTANCIAS</w:t>
      </w:r>
      <w:r w:rsidRPr="008057BF">
        <w:rPr>
          <w:rFonts w:ascii="Arial Narrow" w:hAnsi="Arial Narrow" w:cs="Tahoma"/>
          <w:b w:val="0"/>
          <w:sz w:val="23"/>
          <w:szCs w:val="23"/>
        </w:rPr>
        <w:t xml:space="preserve"> que acrediten que el contribuyente </w:t>
      </w:r>
      <w:r w:rsidRPr="008057BF">
        <w:rPr>
          <w:rFonts w:ascii="Arial Narrow" w:hAnsi="Arial Narrow" w:cs="Tahoma"/>
          <w:b w:val="0"/>
          <w:color w:val="000000" w:themeColor="text1"/>
          <w:sz w:val="23"/>
          <w:szCs w:val="23"/>
        </w:rPr>
        <w:t xml:space="preserve">arriba citado haya dado cumplimiento del pago </w:t>
      </w:r>
      <w:r>
        <w:rPr>
          <w:rFonts w:ascii="Arial Narrow" w:hAnsi="Arial Narrow" w:cs="Tahoma"/>
          <w:b w:val="0"/>
          <w:color w:val="000000" w:themeColor="text1"/>
          <w:sz w:val="23"/>
          <w:szCs w:val="23"/>
        </w:rPr>
        <w:t>por el U</w:t>
      </w:r>
      <w:r w:rsidRPr="008057BF">
        <w:rPr>
          <w:rFonts w:ascii="Arial Narrow" w:hAnsi="Arial Narrow" w:cs="Tahoma"/>
          <w:b w:val="0"/>
          <w:color w:val="000000" w:themeColor="text1"/>
          <w:sz w:val="23"/>
          <w:szCs w:val="23"/>
        </w:rPr>
        <w:t>so</w:t>
      </w:r>
      <w:r w:rsidRPr="008057BF">
        <w:rPr>
          <w:rFonts w:ascii="Arial Narrow" w:hAnsi="Arial Narrow"/>
          <w:b w:val="0"/>
          <w:sz w:val="23"/>
          <w:szCs w:val="23"/>
        </w:rPr>
        <w:t xml:space="preserve">, </w:t>
      </w:r>
      <w:r>
        <w:rPr>
          <w:rFonts w:ascii="Arial Narrow" w:hAnsi="Arial Narrow"/>
          <w:b w:val="0"/>
          <w:sz w:val="23"/>
          <w:szCs w:val="23"/>
        </w:rPr>
        <w:t>G</w:t>
      </w:r>
      <w:r w:rsidRPr="008057BF">
        <w:rPr>
          <w:rFonts w:ascii="Arial Narrow" w:hAnsi="Arial Narrow"/>
          <w:b w:val="0"/>
          <w:sz w:val="23"/>
          <w:szCs w:val="23"/>
        </w:rPr>
        <w:t xml:space="preserve">oce o </w:t>
      </w:r>
      <w:r>
        <w:rPr>
          <w:rFonts w:ascii="Arial Narrow" w:hAnsi="Arial Narrow"/>
          <w:b w:val="0"/>
          <w:sz w:val="23"/>
          <w:szCs w:val="23"/>
        </w:rPr>
        <w:t>A</w:t>
      </w:r>
      <w:r w:rsidRPr="008057BF">
        <w:rPr>
          <w:rFonts w:ascii="Arial Narrow" w:hAnsi="Arial Narrow"/>
          <w:b w:val="0"/>
          <w:sz w:val="23"/>
          <w:szCs w:val="23"/>
        </w:rPr>
        <w:t xml:space="preserve">provechamiento de </w:t>
      </w:r>
      <w:r>
        <w:rPr>
          <w:rFonts w:ascii="Arial Narrow" w:hAnsi="Arial Narrow"/>
          <w:b w:val="0"/>
          <w:sz w:val="23"/>
          <w:szCs w:val="23"/>
        </w:rPr>
        <w:t>P</w:t>
      </w:r>
      <w:r w:rsidRPr="008057BF">
        <w:rPr>
          <w:rFonts w:ascii="Arial Narrow" w:hAnsi="Arial Narrow"/>
          <w:b w:val="0"/>
          <w:sz w:val="23"/>
          <w:szCs w:val="23"/>
        </w:rPr>
        <w:t xml:space="preserve">layas, la </w:t>
      </w:r>
      <w:r>
        <w:rPr>
          <w:rFonts w:ascii="Arial Narrow" w:hAnsi="Arial Narrow"/>
          <w:b w:val="0"/>
          <w:sz w:val="23"/>
          <w:szCs w:val="23"/>
        </w:rPr>
        <w:t>Z</w:t>
      </w:r>
      <w:r w:rsidRPr="008057BF">
        <w:rPr>
          <w:rFonts w:ascii="Arial Narrow" w:hAnsi="Arial Narrow"/>
          <w:b w:val="0"/>
          <w:sz w:val="23"/>
          <w:szCs w:val="23"/>
        </w:rPr>
        <w:t xml:space="preserve">ona </w:t>
      </w:r>
      <w:r>
        <w:rPr>
          <w:rFonts w:ascii="Arial Narrow" w:hAnsi="Arial Narrow"/>
          <w:b w:val="0"/>
          <w:sz w:val="23"/>
          <w:szCs w:val="23"/>
        </w:rPr>
        <w:t>F</w:t>
      </w:r>
      <w:r w:rsidRPr="008057BF">
        <w:rPr>
          <w:rFonts w:ascii="Arial Narrow" w:hAnsi="Arial Narrow"/>
          <w:b w:val="0"/>
          <w:sz w:val="23"/>
          <w:szCs w:val="23"/>
        </w:rPr>
        <w:t xml:space="preserve">ederal </w:t>
      </w:r>
      <w:r>
        <w:rPr>
          <w:rFonts w:ascii="Arial Narrow" w:hAnsi="Arial Narrow"/>
          <w:b w:val="0"/>
          <w:sz w:val="23"/>
          <w:szCs w:val="23"/>
        </w:rPr>
        <w:t>M</w:t>
      </w:r>
      <w:r w:rsidRPr="008057BF">
        <w:rPr>
          <w:rFonts w:ascii="Arial Narrow" w:hAnsi="Arial Narrow"/>
          <w:b w:val="0"/>
          <w:sz w:val="23"/>
          <w:szCs w:val="23"/>
        </w:rPr>
        <w:t xml:space="preserve">arítimo </w:t>
      </w:r>
      <w:r>
        <w:rPr>
          <w:rFonts w:ascii="Arial Narrow" w:hAnsi="Arial Narrow"/>
          <w:b w:val="0"/>
          <w:sz w:val="23"/>
          <w:szCs w:val="23"/>
        </w:rPr>
        <w:t>T</w:t>
      </w:r>
      <w:r w:rsidRPr="008057BF">
        <w:rPr>
          <w:rFonts w:ascii="Arial Narrow" w:hAnsi="Arial Narrow"/>
          <w:b w:val="0"/>
          <w:sz w:val="23"/>
          <w:szCs w:val="23"/>
        </w:rPr>
        <w:t xml:space="preserve">errestre, y los </w:t>
      </w:r>
      <w:r>
        <w:rPr>
          <w:rFonts w:ascii="Arial Narrow" w:hAnsi="Arial Narrow"/>
          <w:b w:val="0"/>
          <w:sz w:val="23"/>
          <w:szCs w:val="23"/>
        </w:rPr>
        <w:t>T</w:t>
      </w:r>
      <w:r w:rsidRPr="008057BF">
        <w:rPr>
          <w:rFonts w:ascii="Arial Narrow" w:hAnsi="Arial Narrow"/>
          <w:b w:val="0"/>
          <w:sz w:val="23"/>
          <w:szCs w:val="23"/>
        </w:rPr>
        <w:t xml:space="preserve">errenos </w:t>
      </w:r>
      <w:r>
        <w:rPr>
          <w:rFonts w:ascii="Arial Narrow" w:hAnsi="Arial Narrow"/>
          <w:b w:val="0"/>
          <w:sz w:val="23"/>
          <w:szCs w:val="23"/>
        </w:rPr>
        <w:t>G</w:t>
      </w:r>
      <w:r w:rsidRPr="008057BF">
        <w:rPr>
          <w:rFonts w:ascii="Arial Narrow" w:hAnsi="Arial Narrow"/>
          <w:b w:val="0"/>
          <w:sz w:val="23"/>
          <w:szCs w:val="23"/>
        </w:rPr>
        <w:t xml:space="preserve">anados al </w:t>
      </w:r>
      <w:r>
        <w:rPr>
          <w:rFonts w:ascii="Arial Narrow" w:hAnsi="Arial Narrow"/>
          <w:b w:val="0"/>
          <w:sz w:val="23"/>
          <w:szCs w:val="23"/>
        </w:rPr>
        <w:t>M</w:t>
      </w:r>
      <w:r w:rsidRPr="008057BF">
        <w:rPr>
          <w:rFonts w:ascii="Arial Narrow" w:hAnsi="Arial Narrow"/>
          <w:b w:val="0"/>
          <w:sz w:val="23"/>
          <w:szCs w:val="23"/>
        </w:rPr>
        <w:t xml:space="preserve">ar </w:t>
      </w:r>
      <w:r w:rsidRPr="008057BF">
        <w:rPr>
          <w:rFonts w:ascii="Arial Narrow" w:hAnsi="Arial Narrow" w:cs="Tahoma"/>
          <w:b w:val="0"/>
          <w:color w:val="000000" w:themeColor="text1"/>
          <w:sz w:val="23"/>
          <w:szCs w:val="23"/>
        </w:rPr>
        <w:t>correspondientes a los períodos del</w:t>
      </w:r>
      <w:r w:rsidRPr="008057BF">
        <w:rPr>
          <w:rFonts w:ascii="Arial Narrow" w:hAnsi="Arial Narrow" w:cs="Tahoma"/>
          <w:color w:val="000000" w:themeColor="text1"/>
          <w:sz w:val="23"/>
          <w:szCs w:val="23"/>
        </w:rPr>
        <w:t xml:space="preserve">: </w:t>
      </w:r>
      <w:r w:rsidRPr="00755B39">
        <w:rPr>
          <w:rFonts w:ascii="Arial Narrow" w:hAnsi="Arial Narrow" w:cs="Tahoma"/>
          <w:color w:val="FF0000"/>
          <w:sz w:val="23"/>
          <w:szCs w:val="23"/>
        </w:rPr>
        <w:t xml:space="preserve">XXXXXXXXXXXXXXX </w:t>
      </w:r>
      <w:r w:rsidRPr="00782D3B">
        <w:rPr>
          <w:rFonts w:ascii="Arial Narrow" w:hAnsi="Arial Narrow" w:cs="Tahoma"/>
          <w:sz w:val="23"/>
          <w:szCs w:val="23"/>
        </w:rPr>
        <w:t xml:space="preserve">BIMESTRE DEL EJERCICIO FISCAL </w:t>
      </w:r>
      <w:r w:rsidRPr="00755B39">
        <w:rPr>
          <w:rFonts w:ascii="Arial Narrow" w:hAnsi="Arial Narrow" w:cs="Tahoma"/>
          <w:color w:val="FF0000"/>
          <w:sz w:val="23"/>
          <w:szCs w:val="23"/>
        </w:rPr>
        <w:t>20XX</w:t>
      </w:r>
      <w:r w:rsidRPr="00D0441D">
        <w:rPr>
          <w:rFonts w:ascii="Arial Narrow" w:hAnsi="Arial Narrow" w:cs="Tahoma"/>
          <w:b w:val="0"/>
          <w:color w:val="FF0000"/>
          <w:sz w:val="23"/>
          <w:szCs w:val="23"/>
        </w:rPr>
        <w:t>.</w:t>
      </w:r>
      <w:r w:rsidR="00C538C8">
        <w:rPr>
          <w:rFonts w:ascii="Arial Narrow" w:hAnsi="Arial Narrow" w:cs="Tahoma"/>
          <w:b w:val="0"/>
          <w:color w:val="FF0000"/>
          <w:sz w:val="23"/>
          <w:szCs w:val="23"/>
        </w:rPr>
        <w:t xml:space="preserve"> </w:t>
      </w:r>
      <w:r w:rsidR="00C538C8">
        <w:rPr>
          <w:rFonts w:ascii="Arial Narrow" w:hAnsi="Arial Narrow" w:cs="Tahoma"/>
          <w:b w:val="0"/>
          <w:sz w:val="23"/>
          <w:szCs w:val="23"/>
        </w:rPr>
        <w:t xml:space="preserve">- - - - - - - - - - - - - - - - - - - - - - - - - - - - - - - - - - - - - - - - - - - - - - - - - - - - - - - - - - - - - - - - - - - </w:t>
      </w:r>
    </w:p>
    <w:p w14:paraId="25841B1F" w14:textId="77777777" w:rsidR="00C538C8" w:rsidRDefault="00C538C8"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7DCEDF3A" w14:textId="084C9E87" w:rsidR="00B105FE" w:rsidRDefault="000B08B9"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Arial"/>
          <w:b w:val="0"/>
          <w:sz w:val="23"/>
          <w:szCs w:val="23"/>
        </w:rPr>
      </w:pPr>
      <w:r>
        <w:rPr>
          <w:rFonts w:ascii="Arial Narrow" w:hAnsi="Arial Narrow" w:cs="Tahoma"/>
          <w:b w:val="0"/>
          <w:sz w:val="23"/>
          <w:szCs w:val="23"/>
        </w:rPr>
        <w:t>-</w:t>
      </w:r>
      <w:r w:rsidR="00A67658">
        <w:rPr>
          <w:rFonts w:ascii="Arial Narrow" w:hAnsi="Arial Narrow" w:cs="Tahoma"/>
          <w:b w:val="0"/>
          <w:sz w:val="23"/>
          <w:szCs w:val="23"/>
        </w:rPr>
        <w:t xml:space="preserve"> - - - - - - - - - - - - - - - - - - - - - - - - - - - - - - - -</w:t>
      </w:r>
      <w:r w:rsidR="00A67658">
        <w:rPr>
          <w:rFonts w:ascii="Arial Narrow" w:hAnsi="Arial Narrow" w:cs="Tahoma"/>
          <w:sz w:val="23"/>
          <w:szCs w:val="23"/>
        </w:rPr>
        <w:t>C O N  F U N D A M E N T O</w:t>
      </w:r>
      <w:r w:rsidR="00A67658">
        <w:rPr>
          <w:rFonts w:ascii="Arial Narrow" w:hAnsi="Arial Narrow" w:cs="Tahoma"/>
          <w:b w:val="0"/>
          <w:sz w:val="23"/>
          <w:szCs w:val="23"/>
        </w:rPr>
        <w:t xml:space="preserve"> - - - - - - - - - - - -</w:t>
      </w:r>
      <w:r w:rsidR="00A67658" w:rsidRPr="008057BF">
        <w:rPr>
          <w:rFonts w:ascii="Arial Narrow" w:hAnsi="Arial Narrow" w:cs="Tahoma"/>
          <w:b w:val="0"/>
          <w:sz w:val="23"/>
          <w:szCs w:val="23"/>
        </w:rPr>
        <w:t xml:space="preserve"> </w:t>
      </w:r>
      <w:r w:rsidR="00A67658">
        <w:rPr>
          <w:rFonts w:ascii="Arial Narrow" w:hAnsi="Arial Narrow" w:cs="Tahoma"/>
          <w:b w:val="0"/>
          <w:sz w:val="23"/>
          <w:szCs w:val="23"/>
        </w:rPr>
        <w:t>- - - - - - - - - - - - - - - - - - - - - -</w:t>
      </w:r>
      <w:r w:rsidR="00A67658" w:rsidRPr="008057BF">
        <w:rPr>
          <w:rFonts w:ascii="Arial Narrow" w:hAnsi="Arial Narrow" w:cs="Arial"/>
          <w:b w:val="0"/>
          <w:sz w:val="23"/>
          <w:szCs w:val="23"/>
        </w:rPr>
        <w:t xml:space="preserve">En consecuencia de lo anterior y con fundamento en los artículos 16, </w:t>
      </w:r>
      <w:r w:rsidR="00A67658">
        <w:rPr>
          <w:rFonts w:ascii="Arial Narrow" w:hAnsi="Arial Narrow" w:cs="Arial"/>
          <w:b w:val="0"/>
          <w:sz w:val="23"/>
          <w:szCs w:val="23"/>
        </w:rPr>
        <w:t xml:space="preserve">primer párrafo , </w:t>
      </w:r>
      <w:r w:rsidR="00A67658" w:rsidRPr="008057BF">
        <w:rPr>
          <w:rFonts w:ascii="Arial Narrow" w:hAnsi="Arial Narrow" w:cs="Arial"/>
          <w:b w:val="0"/>
          <w:sz w:val="23"/>
          <w:szCs w:val="23"/>
        </w:rPr>
        <w:t>31 fracción IV y 115 fracción IV de la Constitución Política de los Estados Unidos Mexicanos; 24,</w:t>
      </w:r>
      <w:r w:rsidR="00A67658">
        <w:rPr>
          <w:rFonts w:ascii="Arial Narrow" w:hAnsi="Arial Narrow" w:cs="Arial"/>
          <w:b w:val="0"/>
          <w:sz w:val="23"/>
          <w:szCs w:val="23"/>
        </w:rPr>
        <w:t xml:space="preserve"> primer párrafo,</w:t>
      </w:r>
      <w:r w:rsidR="00A67658" w:rsidRPr="008057BF">
        <w:rPr>
          <w:rFonts w:ascii="Arial Narrow" w:hAnsi="Arial Narrow" w:cs="Arial"/>
          <w:b w:val="0"/>
          <w:sz w:val="23"/>
          <w:szCs w:val="23"/>
        </w:rPr>
        <w:t xml:space="preserve"> 36 fracción II, 127 y 128 fracción VIII</w:t>
      </w:r>
      <w:r w:rsidR="00A67658">
        <w:rPr>
          <w:rFonts w:ascii="Arial Narrow" w:hAnsi="Arial Narrow" w:cs="Arial"/>
          <w:b w:val="0"/>
          <w:sz w:val="23"/>
          <w:szCs w:val="23"/>
        </w:rPr>
        <w:t xml:space="preserve"> y 153</w:t>
      </w:r>
      <w:r w:rsidR="00A67658" w:rsidRPr="008057BF">
        <w:rPr>
          <w:rFonts w:ascii="Arial Narrow" w:hAnsi="Arial Narrow" w:cs="Arial"/>
          <w:b w:val="0"/>
          <w:sz w:val="23"/>
          <w:szCs w:val="23"/>
        </w:rPr>
        <w:t xml:space="preserve"> de la Constitución Política del Estado Libre y Soberano de Quintana Roo;</w:t>
      </w:r>
      <w:r w:rsidR="00A67658">
        <w:rPr>
          <w:rFonts w:ascii="Arial Narrow" w:hAnsi="Arial Narrow" w:cs="Arial"/>
          <w:b w:val="0"/>
          <w:sz w:val="23"/>
          <w:szCs w:val="23"/>
        </w:rPr>
        <w:t xml:space="preserve"> 6 fracciones I, II y IX, 7 fracción V, 8 y</w:t>
      </w:r>
      <w:r w:rsidR="00A67658" w:rsidRPr="008057BF">
        <w:rPr>
          <w:rFonts w:ascii="Arial Narrow" w:hAnsi="Arial Narrow" w:cs="Arial"/>
          <w:b w:val="0"/>
          <w:sz w:val="23"/>
          <w:szCs w:val="23"/>
        </w:rPr>
        <w:t xml:space="preserve"> 127 de la Ley General de Bienes Nacionales;</w:t>
      </w:r>
      <w:r w:rsidR="00A67658">
        <w:rPr>
          <w:rFonts w:ascii="Arial Narrow" w:hAnsi="Arial Narrow" w:cs="Arial"/>
          <w:b w:val="0"/>
          <w:sz w:val="23"/>
          <w:szCs w:val="23"/>
        </w:rPr>
        <w:t>13 y</w:t>
      </w:r>
      <w:r w:rsidR="00A67658" w:rsidRPr="008057BF">
        <w:rPr>
          <w:rFonts w:ascii="Arial Narrow" w:hAnsi="Arial Narrow" w:cs="Arial"/>
          <w:b w:val="0"/>
          <w:sz w:val="23"/>
          <w:szCs w:val="23"/>
        </w:rPr>
        <w:t xml:space="preserve"> 14 de la Ley de Coordinación Fiscal; 1º, 2 fracción IV, 20, 38, 41,</w:t>
      </w:r>
      <w:r w:rsidR="00A67658">
        <w:rPr>
          <w:rFonts w:ascii="Arial Narrow" w:hAnsi="Arial Narrow" w:cs="Arial"/>
          <w:b w:val="0"/>
          <w:sz w:val="23"/>
          <w:szCs w:val="23"/>
        </w:rPr>
        <w:t xml:space="preserve"> 70,71 75, 76, 81</w:t>
      </w:r>
      <w:r w:rsidR="00A67658" w:rsidRPr="008057BF">
        <w:rPr>
          <w:rFonts w:ascii="Arial Narrow" w:hAnsi="Arial Narrow" w:cs="Arial"/>
          <w:b w:val="0"/>
          <w:sz w:val="23"/>
          <w:szCs w:val="23"/>
        </w:rPr>
        <w:t xml:space="preserve"> </w:t>
      </w:r>
      <w:r w:rsidRPr="008057BF">
        <w:rPr>
          <w:rFonts w:ascii="Arial Narrow" w:hAnsi="Arial Narrow" w:cs="Arial"/>
          <w:b w:val="0"/>
          <w:sz w:val="23"/>
          <w:szCs w:val="23"/>
        </w:rPr>
        <w:t>fracción</w:t>
      </w:r>
      <w:r w:rsidR="00A67658" w:rsidRPr="008057BF">
        <w:rPr>
          <w:rFonts w:ascii="Arial Narrow" w:hAnsi="Arial Narrow" w:cs="Arial"/>
          <w:b w:val="0"/>
          <w:sz w:val="23"/>
          <w:szCs w:val="23"/>
        </w:rPr>
        <w:t xml:space="preserve"> I y I</w:t>
      </w:r>
      <w:r w:rsidR="00A67658">
        <w:rPr>
          <w:rFonts w:ascii="Arial Narrow" w:hAnsi="Arial Narrow" w:cs="Arial"/>
          <w:b w:val="0"/>
          <w:sz w:val="23"/>
          <w:szCs w:val="23"/>
        </w:rPr>
        <w:t>I</w:t>
      </w:r>
      <w:r w:rsidR="00A67658" w:rsidRPr="008057BF">
        <w:rPr>
          <w:rFonts w:ascii="Arial Narrow" w:hAnsi="Arial Narrow" w:cs="Arial"/>
          <w:b w:val="0"/>
          <w:sz w:val="23"/>
          <w:szCs w:val="23"/>
        </w:rPr>
        <w:t>I, 82 fracción I</w:t>
      </w:r>
      <w:r w:rsidR="00A67658">
        <w:rPr>
          <w:rFonts w:ascii="Arial Narrow" w:hAnsi="Arial Narrow" w:cs="Arial"/>
          <w:b w:val="0"/>
          <w:sz w:val="23"/>
          <w:szCs w:val="23"/>
        </w:rPr>
        <w:t xml:space="preserve"> y III</w:t>
      </w:r>
      <w:r w:rsidR="00A67658" w:rsidRPr="008057BF">
        <w:rPr>
          <w:rFonts w:ascii="Arial Narrow" w:hAnsi="Arial Narrow" w:cs="Arial"/>
          <w:b w:val="0"/>
          <w:sz w:val="23"/>
          <w:szCs w:val="23"/>
        </w:rPr>
        <w:t>, 134,</w:t>
      </w:r>
      <w:r w:rsidR="00A67658">
        <w:rPr>
          <w:rFonts w:ascii="Arial Narrow" w:hAnsi="Arial Narrow" w:cs="Arial"/>
          <w:b w:val="0"/>
          <w:sz w:val="23"/>
          <w:szCs w:val="23"/>
        </w:rPr>
        <w:t xml:space="preserve"> fracciones I, III y IV,</w:t>
      </w:r>
      <w:r w:rsidR="00A67658" w:rsidRPr="008057BF">
        <w:rPr>
          <w:rFonts w:ascii="Arial Narrow" w:hAnsi="Arial Narrow" w:cs="Arial"/>
          <w:b w:val="0"/>
          <w:sz w:val="23"/>
          <w:szCs w:val="23"/>
        </w:rPr>
        <w:t xml:space="preserve"> 135, 136 y 137 del Código Fiscal de la Federación, y en ejercicio de las facultades conferidas a esta autoridad en las Cláusulas Segunda fracción VIII, Cuarta primer párrafo, Octava fracción I, inciso</w:t>
      </w:r>
      <w:r w:rsidR="00A67658">
        <w:rPr>
          <w:rFonts w:ascii="Arial Narrow" w:hAnsi="Arial Narrow" w:cs="Arial"/>
          <w:b w:val="0"/>
          <w:sz w:val="23"/>
          <w:szCs w:val="23"/>
        </w:rPr>
        <w:t>s a), b), c) y d),</w:t>
      </w:r>
      <w:r w:rsidR="00A67658" w:rsidRPr="008057BF">
        <w:rPr>
          <w:rFonts w:ascii="Arial Narrow" w:hAnsi="Arial Narrow" w:cs="Arial"/>
          <w:b w:val="0"/>
          <w:sz w:val="23"/>
          <w:szCs w:val="23"/>
        </w:rPr>
        <w:t xml:space="preserve"> fracción II inciso a</w:t>
      </w:r>
      <w:r w:rsidR="00C538C8">
        <w:rPr>
          <w:rFonts w:ascii="Arial Narrow" w:hAnsi="Arial Narrow" w:cs="Arial"/>
          <w:b w:val="0"/>
          <w:sz w:val="23"/>
          <w:szCs w:val="23"/>
        </w:rPr>
        <w:t xml:space="preserve">) </w:t>
      </w:r>
      <w:r w:rsidR="00A67658" w:rsidRPr="008057BF">
        <w:rPr>
          <w:rFonts w:ascii="Arial Narrow" w:hAnsi="Arial Narrow" w:cs="Arial"/>
          <w:b w:val="0"/>
          <w:sz w:val="23"/>
          <w:szCs w:val="23"/>
        </w:rPr>
        <w:t>del Convenio de Colaboración Administrativa en Materia Fiscal Federal celebrado entre el Gobierno Federal por conducto de la Secretaría de Hacienda y Crédito Público y el Gobierno del Estado de Quintana Roo, publicado en el Diario Oficial de la Federación el 17 de Agosto de 2015; así como en ejercicio de las facultades conferidas a esta autoridad, en las Cláusulas</w:t>
      </w:r>
      <w:r w:rsidR="00A67658">
        <w:rPr>
          <w:rFonts w:ascii="Arial Narrow" w:hAnsi="Arial Narrow" w:cs="Arial"/>
          <w:b w:val="0"/>
          <w:sz w:val="23"/>
          <w:szCs w:val="23"/>
        </w:rPr>
        <w:t xml:space="preserve"> PRIMERA, fracción II, </w:t>
      </w:r>
      <w:r w:rsidR="00A67658" w:rsidRPr="008057BF">
        <w:rPr>
          <w:rFonts w:ascii="Arial Narrow" w:hAnsi="Arial Narrow" w:cs="Arial"/>
          <w:b w:val="0"/>
          <w:sz w:val="23"/>
          <w:szCs w:val="23"/>
        </w:rPr>
        <w:t>SEGUNDA,</w:t>
      </w:r>
      <w:r w:rsidR="00A67658">
        <w:rPr>
          <w:rFonts w:ascii="Arial Narrow" w:hAnsi="Arial Narrow" w:cs="Arial"/>
          <w:b w:val="0"/>
          <w:sz w:val="23"/>
          <w:szCs w:val="23"/>
        </w:rPr>
        <w:t xml:space="preserve"> primer párrafo, </w:t>
      </w:r>
      <w:r w:rsidR="00A67658" w:rsidRPr="008057BF">
        <w:rPr>
          <w:rFonts w:ascii="Arial Narrow" w:hAnsi="Arial Narrow" w:cs="Arial"/>
          <w:b w:val="0"/>
          <w:sz w:val="23"/>
          <w:szCs w:val="23"/>
        </w:rPr>
        <w:t>fracción I, incisos a</w:t>
      </w:r>
      <w:r w:rsidR="00A67658">
        <w:rPr>
          <w:rFonts w:ascii="Arial Narrow" w:hAnsi="Arial Narrow" w:cs="Arial"/>
          <w:b w:val="0"/>
          <w:sz w:val="23"/>
          <w:szCs w:val="23"/>
        </w:rPr>
        <w:t>)</w:t>
      </w:r>
      <w:r w:rsidR="00A67658" w:rsidRPr="008057BF">
        <w:rPr>
          <w:rFonts w:ascii="Arial Narrow" w:hAnsi="Arial Narrow" w:cs="Arial"/>
          <w:b w:val="0"/>
          <w:sz w:val="23"/>
          <w:szCs w:val="23"/>
        </w:rPr>
        <w:t>, b</w:t>
      </w:r>
      <w:r w:rsidR="00A67658">
        <w:rPr>
          <w:rFonts w:ascii="Arial Narrow" w:hAnsi="Arial Narrow" w:cs="Arial"/>
          <w:b w:val="0"/>
          <w:sz w:val="23"/>
          <w:szCs w:val="23"/>
        </w:rPr>
        <w:t>)</w:t>
      </w:r>
      <w:r w:rsidR="00A67658" w:rsidRPr="008057BF">
        <w:rPr>
          <w:rFonts w:ascii="Arial Narrow" w:hAnsi="Arial Narrow" w:cs="Arial"/>
          <w:b w:val="0"/>
          <w:sz w:val="23"/>
          <w:szCs w:val="23"/>
        </w:rPr>
        <w:t>, c</w:t>
      </w:r>
      <w:r w:rsidR="00A67658">
        <w:rPr>
          <w:rFonts w:ascii="Arial Narrow" w:hAnsi="Arial Narrow" w:cs="Arial"/>
          <w:b w:val="0"/>
          <w:sz w:val="23"/>
          <w:szCs w:val="23"/>
        </w:rPr>
        <w:t>)</w:t>
      </w:r>
      <w:r w:rsidR="00A67658" w:rsidRPr="008057BF">
        <w:rPr>
          <w:rFonts w:ascii="Arial Narrow" w:hAnsi="Arial Narrow" w:cs="Arial"/>
          <w:b w:val="0"/>
          <w:sz w:val="23"/>
          <w:szCs w:val="23"/>
        </w:rPr>
        <w:t>, d</w:t>
      </w:r>
      <w:r w:rsidR="00A67658">
        <w:rPr>
          <w:rFonts w:ascii="Arial Narrow" w:hAnsi="Arial Narrow" w:cs="Arial"/>
          <w:b w:val="0"/>
          <w:sz w:val="23"/>
          <w:szCs w:val="23"/>
        </w:rPr>
        <w:t>)</w:t>
      </w:r>
      <w:r w:rsidR="00A67658" w:rsidRPr="008057BF">
        <w:rPr>
          <w:rFonts w:ascii="Arial Narrow" w:hAnsi="Arial Narrow" w:cs="Arial"/>
          <w:b w:val="0"/>
          <w:sz w:val="23"/>
          <w:szCs w:val="23"/>
        </w:rPr>
        <w:t xml:space="preserve"> e</w:t>
      </w:r>
      <w:r w:rsidR="00A67658">
        <w:rPr>
          <w:rFonts w:ascii="Arial Narrow" w:hAnsi="Arial Narrow" w:cs="Arial"/>
          <w:b w:val="0"/>
          <w:sz w:val="23"/>
          <w:szCs w:val="23"/>
        </w:rPr>
        <w:t>)</w:t>
      </w:r>
      <w:r w:rsidR="00A67658" w:rsidRPr="008057BF">
        <w:rPr>
          <w:rFonts w:ascii="Arial Narrow" w:hAnsi="Arial Narrow" w:cs="Arial"/>
          <w:b w:val="0"/>
          <w:sz w:val="23"/>
          <w:szCs w:val="23"/>
        </w:rPr>
        <w:t xml:space="preserve">, </w:t>
      </w:r>
      <w:r w:rsidR="00A67658">
        <w:rPr>
          <w:rFonts w:ascii="Arial Narrow" w:hAnsi="Arial Narrow" w:cs="Arial"/>
          <w:b w:val="0"/>
          <w:sz w:val="23"/>
          <w:szCs w:val="23"/>
        </w:rPr>
        <w:t>y último  párrafo, fracción III,</w:t>
      </w:r>
      <w:r w:rsidR="00A67658" w:rsidRPr="008057BF">
        <w:rPr>
          <w:rFonts w:ascii="Arial Narrow" w:hAnsi="Arial Narrow" w:cs="Arial"/>
          <w:b w:val="0"/>
          <w:sz w:val="23"/>
          <w:szCs w:val="23"/>
        </w:rPr>
        <w:t xml:space="preserve"> inciso a</w:t>
      </w:r>
      <w:r w:rsidR="00A67658">
        <w:rPr>
          <w:rFonts w:ascii="Arial Narrow" w:hAnsi="Arial Narrow" w:cs="Arial"/>
          <w:b w:val="0"/>
          <w:sz w:val="23"/>
          <w:szCs w:val="23"/>
        </w:rPr>
        <w:t>)</w:t>
      </w:r>
      <w:r w:rsidR="00A67658" w:rsidRPr="008057BF">
        <w:rPr>
          <w:rFonts w:ascii="Arial Narrow" w:hAnsi="Arial Narrow" w:cs="Arial"/>
          <w:b w:val="0"/>
          <w:sz w:val="23"/>
          <w:szCs w:val="23"/>
        </w:rPr>
        <w:t xml:space="preserve"> del Anexo número 1 al Convenio de Colaboración Administrativa en Materia Fiscal Federal, celebrado entre la Secretaría de Hacienda y Crédito Público, el Gobierno del Estado de Quintana Roo y el Honorable Ayuntamiento del Municipio de Solidaridad del propio Estado, publicado en el Diario Oficial de la Federación  el 23 de Septiembre de 2009; en lo dispuesto en el artículo 1 y 125 fracciones I, III, VII y VIII de la Ley de los Municipios del Estado de Quintana Roo; adminiculado por </w:t>
      </w:r>
      <w:r w:rsidR="00A67658" w:rsidRPr="008057BF">
        <w:rPr>
          <w:rFonts w:ascii="Arial Narrow" w:hAnsi="Arial Narrow" w:cs="Arial"/>
          <w:b w:val="0"/>
          <w:color w:val="000000" w:themeColor="text1"/>
          <w:sz w:val="23"/>
          <w:szCs w:val="23"/>
          <w:lang w:val="es-ES_tradnl"/>
        </w:rPr>
        <w:t xml:space="preserve">el artículo </w:t>
      </w:r>
      <w:r w:rsidR="00A67658">
        <w:rPr>
          <w:rFonts w:ascii="Arial Narrow" w:hAnsi="Arial Narrow" w:cs="Arial"/>
          <w:b w:val="0"/>
          <w:color w:val="000000" w:themeColor="text1"/>
          <w:sz w:val="23"/>
          <w:szCs w:val="23"/>
          <w:lang w:val="es-ES_tradnl"/>
        </w:rPr>
        <w:t>16</w:t>
      </w:r>
      <w:r w:rsidR="00A67658" w:rsidRPr="008057BF">
        <w:rPr>
          <w:rFonts w:ascii="Arial Narrow" w:hAnsi="Arial Narrow" w:cs="Arial"/>
          <w:b w:val="0"/>
          <w:color w:val="000000" w:themeColor="text1"/>
          <w:sz w:val="23"/>
          <w:szCs w:val="23"/>
          <w:lang w:val="es-ES_tradnl"/>
        </w:rPr>
        <w:t xml:space="preserve"> fracciones I, II y VI</w:t>
      </w:r>
      <w:r w:rsidR="00A67658">
        <w:rPr>
          <w:rFonts w:ascii="Arial Narrow" w:hAnsi="Arial Narrow" w:cs="Arial"/>
          <w:b w:val="0"/>
          <w:color w:val="000000" w:themeColor="text1"/>
          <w:sz w:val="23"/>
          <w:szCs w:val="23"/>
          <w:lang w:val="es-ES_tradnl"/>
        </w:rPr>
        <w:t xml:space="preserve">, </w:t>
      </w:r>
      <w:r w:rsidR="00FA6E2A">
        <w:rPr>
          <w:rFonts w:ascii="Arial Narrow" w:hAnsi="Arial Narrow" w:cs="Arial"/>
          <w:b w:val="0"/>
          <w:color w:val="000000" w:themeColor="text1"/>
          <w:sz w:val="23"/>
          <w:szCs w:val="23"/>
          <w:lang w:val="es-ES_tradnl"/>
        </w:rPr>
        <w:t>81 undecies,</w:t>
      </w:r>
      <w:r w:rsidR="00A67658">
        <w:rPr>
          <w:rFonts w:ascii="Arial Narrow" w:hAnsi="Arial Narrow" w:cs="Arial"/>
          <w:b w:val="0"/>
          <w:color w:val="000000" w:themeColor="text1"/>
          <w:sz w:val="23"/>
          <w:szCs w:val="23"/>
          <w:lang w:val="es-ES_tradnl"/>
        </w:rPr>
        <w:t xml:space="preserve"> fracción III Y </w:t>
      </w:r>
      <w:r w:rsidR="00FA6E2A">
        <w:rPr>
          <w:rFonts w:ascii="Arial Narrow" w:hAnsi="Arial Narrow" w:cs="Arial"/>
          <w:b w:val="0"/>
          <w:color w:val="000000" w:themeColor="text1"/>
          <w:sz w:val="23"/>
          <w:szCs w:val="23"/>
          <w:lang w:val="es-ES_tradnl"/>
        </w:rPr>
        <w:t>81 Sexdecies</w:t>
      </w:r>
      <w:r w:rsidR="00A67658">
        <w:rPr>
          <w:rFonts w:ascii="Arial Narrow" w:hAnsi="Arial Narrow" w:cs="Arial"/>
          <w:b w:val="0"/>
          <w:color w:val="000000" w:themeColor="text1"/>
          <w:sz w:val="23"/>
          <w:szCs w:val="23"/>
          <w:lang w:val="es-ES_tradnl"/>
        </w:rPr>
        <w:t xml:space="preserve"> </w:t>
      </w:r>
      <w:r w:rsidR="00FA6E2A">
        <w:rPr>
          <w:rFonts w:ascii="Arial Narrow" w:hAnsi="Arial Narrow" w:cs="Arial"/>
          <w:b w:val="0"/>
          <w:color w:val="000000" w:themeColor="text1"/>
          <w:sz w:val="23"/>
          <w:szCs w:val="23"/>
          <w:lang w:val="es-ES_tradnl"/>
        </w:rPr>
        <w:t xml:space="preserve">de las </w:t>
      </w:r>
      <w:r w:rsidR="00A67658">
        <w:rPr>
          <w:rFonts w:ascii="Arial Narrow" w:hAnsi="Arial Narrow" w:cs="Arial"/>
          <w:b w:val="0"/>
          <w:color w:val="000000" w:themeColor="text1"/>
          <w:sz w:val="23"/>
          <w:szCs w:val="23"/>
          <w:lang w:val="es-ES_tradnl"/>
        </w:rPr>
        <w:t xml:space="preserve">fracciones </w:t>
      </w:r>
      <w:r w:rsidR="00FA6E2A">
        <w:rPr>
          <w:rFonts w:ascii="Arial Narrow" w:hAnsi="Arial Narrow" w:cs="Arial"/>
          <w:b w:val="0"/>
          <w:color w:val="000000" w:themeColor="text1"/>
          <w:sz w:val="23"/>
          <w:szCs w:val="23"/>
          <w:lang w:val="es-ES_tradnl"/>
        </w:rPr>
        <w:t>I, II, III, IX, XII, XV,XVI,XVII, XXV, XXVI</w:t>
      </w:r>
      <w:r w:rsidR="000B3007">
        <w:rPr>
          <w:rFonts w:ascii="Arial Narrow" w:hAnsi="Arial Narrow" w:cs="Arial"/>
          <w:b w:val="0"/>
          <w:color w:val="000000" w:themeColor="text1"/>
          <w:sz w:val="23"/>
          <w:szCs w:val="23"/>
          <w:lang w:val="es-ES_tradnl"/>
        </w:rPr>
        <w:t xml:space="preserve"> y</w:t>
      </w:r>
      <w:r w:rsidR="00FA6E2A">
        <w:rPr>
          <w:rFonts w:ascii="Arial Narrow" w:hAnsi="Arial Narrow" w:cs="Arial"/>
          <w:b w:val="0"/>
          <w:color w:val="000000" w:themeColor="text1"/>
          <w:sz w:val="23"/>
          <w:szCs w:val="23"/>
          <w:lang w:val="es-ES_tradnl"/>
        </w:rPr>
        <w:t xml:space="preserve"> XXVII</w:t>
      </w:r>
      <w:r w:rsidR="00A67658">
        <w:rPr>
          <w:rFonts w:ascii="Arial Narrow" w:hAnsi="Arial Narrow" w:cs="Arial"/>
          <w:b w:val="0"/>
          <w:color w:val="000000" w:themeColor="text1"/>
          <w:sz w:val="23"/>
          <w:szCs w:val="23"/>
          <w:lang w:val="es-ES_tradnl"/>
        </w:rPr>
        <w:t xml:space="preserve"> </w:t>
      </w:r>
      <w:r w:rsidR="00A67658" w:rsidRPr="008057BF">
        <w:rPr>
          <w:rFonts w:ascii="Arial Narrow" w:hAnsi="Arial Narrow" w:cs="Arial"/>
          <w:b w:val="0"/>
          <w:color w:val="000000" w:themeColor="text1"/>
          <w:sz w:val="23"/>
          <w:szCs w:val="23"/>
          <w:lang w:val="es-ES_tradnl"/>
        </w:rPr>
        <w:t xml:space="preserve">del Reglamento </w:t>
      </w:r>
      <w:r w:rsidR="00A67658">
        <w:rPr>
          <w:rFonts w:ascii="Arial Narrow" w:hAnsi="Arial Narrow" w:cs="Arial"/>
          <w:b w:val="0"/>
          <w:color w:val="000000" w:themeColor="text1"/>
          <w:sz w:val="23"/>
          <w:szCs w:val="23"/>
          <w:lang w:val="es-ES_tradnl"/>
        </w:rPr>
        <w:t xml:space="preserve">Orgánico </w:t>
      </w:r>
      <w:r w:rsidR="00A67658" w:rsidRPr="008057BF">
        <w:rPr>
          <w:rFonts w:ascii="Arial Narrow" w:hAnsi="Arial Narrow" w:cs="Arial"/>
          <w:b w:val="0"/>
          <w:color w:val="000000" w:themeColor="text1"/>
          <w:sz w:val="23"/>
          <w:szCs w:val="23"/>
          <w:lang w:val="es-ES_tradnl"/>
        </w:rPr>
        <w:t>de la Administración Pública del Municipio de Solidaridad, Quintana Roo</w:t>
      </w:r>
      <w:r w:rsidR="00FA6E2A">
        <w:rPr>
          <w:rFonts w:ascii="Arial Narrow" w:hAnsi="Arial Narrow" w:cs="Arial"/>
          <w:b w:val="0"/>
          <w:color w:val="000000" w:themeColor="text1"/>
          <w:sz w:val="23"/>
          <w:szCs w:val="23"/>
          <w:lang w:val="es-ES_tradnl"/>
        </w:rPr>
        <w:t>.-------------------------------------------------------------------------------------------------------------------------------------------------------------------------------------------------</w:t>
      </w:r>
    </w:p>
    <w:p w14:paraId="2661928B" w14:textId="77777777" w:rsidR="00A553AF" w:rsidRDefault="00A553AF"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Arial"/>
          <w:b w:val="0"/>
          <w:sz w:val="23"/>
          <w:szCs w:val="23"/>
        </w:rPr>
      </w:pPr>
    </w:p>
    <w:p w14:paraId="71B6D234" w14:textId="0B7059E0" w:rsidR="00B105FE" w:rsidRDefault="00A67658"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Arial"/>
          <w:b w:val="0"/>
          <w:sz w:val="23"/>
          <w:szCs w:val="23"/>
        </w:rPr>
      </w:pPr>
      <w:r w:rsidRPr="008057BF">
        <w:rPr>
          <w:rFonts w:ascii="Arial Narrow" w:hAnsi="Arial Narrow" w:cs="Arial"/>
          <w:b w:val="0"/>
          <w:sz w:val="23"/>
          <w:szCs w:val="23"/>
        </w:rPr>
        <w:t>- - - - - - - - - - - - - - - - - - - - - - - - - - - - - - - -</w:t>
      </w:r>
      <w:r>
        <w:rPr>
          <w:rFonts w:ascii="Arial Narrow" w:hAnsi="Arial Narrow" w:cs="Arial"/>
          <w:b w:val="0"/>
          <w:sz w:val="23"/>
          <w:szCs w:val="23"/>
        </w:rPr>
        <w:t xml:space="preserve"> </w:t>
      </w:r>
      <w:r w:rsidRPr="008057BF">
        <w:rPr>
          <w:rFonts w:ascii="Arial Narrow" w:hAnsi="Arial Narrow" w:cs="Arial"/>
          <w:b w:val="0"/>
          <w:sz w:val="23"/>
          <w:szCs w:val="23"/>
        </w:rPr>
        <w:t>- -</w:t>
      </w:r>
      <w:r w:rsidRPr="00D247F2">
        <w:rPr>
          <w:rFonts w:ascii="Arial Narrow" w:hAnsi="Arial Narrow" w:cs="Arial"/>
          <w:sz w:val="23"/>
          <w:szCs w:val="23"/>
        </w:rPr>
        <w:t xml:space="preserve"> </w:t>
      </w:r>
      <w:r>
        <w:rPr>
          <w:rFonts w:ascii="Arial Narrow" w:hAnsi="Arial Narrow" w:cs="Arial"/>
          <w:sz w:val="23"/>
          <w:szCs w:val="23"/>
        </w:rPr>
        <w:t xml:space="preserve">S E   </w:t>
      </w:r>
      <w:r w:rsidRPr="008057BF">
        <w:rPr>
          <w:rFonts w:ascii="Arial Narrow" w:hAnsi="Arial Narrow" w:cs="Arial"/>
          <w:sz w:val="23"/>
          <w:szCs w:val="23"/>
        </w:rPr>
        <w:t>A</w:t>
      </w:r>
      <w:r>
        <w:rPr>
          <w:rFonts w:ascii="Arial Narrow" w:hAnsi="Arial Narrow" w:cs="Arial"/>
          <w:sz w:val="23"/>
          <w:szCs w:val="23"/>
        </w:rPr>
        <w:t xml:space="preserve"> </w:t>
      </w:r>
      <w:r w:rsidRPr="008057BF">
        <w:rPr>
          <w:rFonts w:ascii="Arial Narrow" w:hAnsi="Arial Narrow" w:cs="Arial"/>
          <w:sz w:val="23"/>
          <w:szCs w:val="23"/>
        </w:rPr>
        <w:t>C</w:t>
      </w:r>
      <w:r>
        <w:rPr>
          <w:rFonts w:ascii="Arial Narrow" w:hAnsi="Arial Narrow" w:cs="Arial"/>
          <w:sz w:val="23"/>
          <w:szCs w:val="23"/>
        </w:rPr>
        <w:t xml:space="preserve"> </w:t>
      </w:r>
      <w:r w:rsidRPr="008057BF">
        <w:rPr>
          <w:rFonts w:ascii="Arial Narrow" w:hAnsi="Arial Narrow" w:cs="Arial"/>
          <w:sz w:val="23"/>
          <w:szCs w:val="23"/>
        </w:rPr>
        <w:t>U</w:t>
      </w:r>
      <w:r>
        <w:rPr>
          <w:rFonts w:ascii="Arial Narrow" w:hAnsi="Arial Narrow" w:cs="Arial"/>
          <w:sz w:val="23"/>
          <w:szCs w:val="23"/>
        </w:rPr>
        <w:t xml:space="preserve"> </w:t>
      </w:r>
      <w:r w:rsidRPr="008057BF">
        <w:rPr>
          <w:rFonts w:ascii="Arial Narrow" w:hAnsi="Arial Narrow" w:cs="Arial"/>
          <w:sz w:val="23"/>
          <w:szCs w:val="23"/>
        </w:rPr>
        <w:t>E</w:t>
      </w:r>
      <w:r>
        <w:rPr>
          <w:rFonts w:ascii="Arial Narrow" w:hAnsi="Arial Narrow" w:cs="Arial"/>
          <w:sz w:val="23"/>
          <w:szCs w:val="23"/>
        </w:rPr>
        <w:t xml:space="preserve"> </w:t>
      </w:r>
      <w:r w:rsidRPr="008057BF">
        <w:rPr>
          <w:rFonts w:ascii="Arial Narrow" w:hAnsi="Arial Narrow" w:cs="Arial"/>
          <w:sz w:val="23"/>
          <w:szCs w:val="23"/>
        </w:rPr>
        <w:t>R</w:t>
      </w:r>
      <w:r>
        <w:rPr>
          <w:rFonts w:ascii="Arial Narrow" w:hAnsi="Arial Narrow" w:cs="Arial"/>
          <w:sz w:val="23"/>
          <w:szCs w:val="23"/>
        </w:rPr>
        <w:t xml:space="preserve"> </w:t>
      </w:r>
      <w:r w:rsidRPr="008057BF">
        <w:rPr>
          <w:rFonts w:ascii="Arial Narrow" w:hAnsi="Arial Narrow" w:cs="Arial"/>
          <w:sz w:val="23"/>
          <w:szCs w:val="23"/>
        </w:rPr>
        <w:t>D</w:t>
      </w:r>
      <w:r>
        <w:rPr>
          <w:rFonts w:ascii="Arial Narrow" w:hAnsi="Arial Narrow" w:cs="Arial"/>
          <w:sz w:val="23"/>
          <w:szCs w:val="23"/>
        </w:rPr>
        <w:t xml:space="preserve"> </w:t>
      </w:r>
      <w:r w:rsidRPr="008057BF">
        <w:rPr>
          <w:rFonts w:ascii="Arial Narrow" w:hAnsi="Arial Narrow" w:cs="Arial"/>
          <w:sz w:val="23"/>
          <w:szCs w:val="23"/>
        </w:rPr>
        <w:t>A</w:t>
      </w:r>
      <w:r w:rsidRPr="008057BF">
        <w:rPr>
          <w:rFonts w:ascii="Arial Narrow" w:hAnsi="Arial Narrow" w:cs="Arial"/>
          <w:b w:val="0"/>
          <w:sz w:val="23"/>
          <w:szCs w:val="23"/>
        </w:rPr>
        <w:t xml:space="preserve"> - </w:t>
      </w:r>
      <w:r w:rsidR="000B08B9">
        <w:rPr>
          <w:rFonts w:ascii="Arial Narrow" w:hAnsi="Arial Narrow" w:cs="Arial"/>
          <w:b w:val="0"/>
          <w:sz w:val="23"/>
          <w:szCs w:val="23"/>
        </w:rPr>
        <w:t>- - -</w:t>
      </w:r>
      <w:r w:rsidRPr="008057BF">
        <w:rPr>
          <w:rFonts w:ascii="Arial Narrow" w:hAnsi="Arial Narrow" w:cs="Arial"/>
          <w:b w:val="0"/>
          <w:sz w:val="23"/>
          <w:szCs w:val="23"/>
        </w:rPr>
        <w:t xml:space="preserve">- -- - - - - - - - - - - - - - </w:t>
      </w:r>
      <w:r>
        <w:rPr>
          <w:rFonts w:ascii="Arial Narrow" w:hAnsi="Arial Narrow" w:cs="Arial"/>
          <w:b w:val="0"/>
          <w:sz w:val="23"/>
          <w:szCs w:val="23"/>
        </w:rPr>
        <w:t>- - - - - - - - - -</w:t>
      </w:r>
      <w:r w:rsidR="00B105FE">
        <w:rPr>
          <w:rFonts w:ascii="Arial Narrow" w:hAnsi="Arial Narrow" w:cs="Arial"/>
          <w:b w:val="0"/>
          <w:sz w:val="23"/>
          <w:szCs w:val="23"/>
        </w:rPr>
        <w:t xml:space="preserve">  - - - - - - -</w:t>
      </w:r>
      <w:r w:rsidR="00B27954">
        <w:rPr>
          <w:rFonts w:ascii="Arial Narrow" w:hAnsi="Arial Narrow" w:cs="Arial"/>
          <w:b w:val="0"/>
          <w:sz w:val="23"/>
          <w:szCs w:val="23"/>
        </w:rPr>
        <w:t xml:space="preserve"> - -</w:t>
      </w:r>
    </w:p>
    <w:p w14:paraId="1C7F3281" w14:textId="77777777" w:rsidR="00C538C8" w:rsidRDefault="00B105FE"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r w:rsidRPr="008057BF">
        <w:rPr>
          <w:rFonts w:ascii="Arial Narrow" w:hAnsi="Arial Narrow" w:cs="Arial"/>
          <w:sz w:val="23"/>
          <w:szCs w:val="23"/>
          <w:lang w:val="es-ES_tradnl"/>
        </w:rPr>
        <w:t>PRIMERO</w:t>
      </w:r>
      <w:r w:rsidRPr="008057BF">
        <w:rPr>
          <w:rFonts w:ascii="Arial Narrow" w:hAnsi="Arial Narrow" w:cs="Arial"/>
          <w:b w:val="0"/>
          <w:sz w:val="23"/>
          <w:szCs w:val="23"/>
          <w:lang w:val="es-ES_tradnl"/>
        </w:rPr>
        <w:t xml:space="preserve">: </w:t>
      </w:r>
      <w:r>
        <w:rPr>
          <w:rFonts w:ascii="Arial Narrow" w:hAnsi="Arial Narrow" w:cs="Arial"/>
          <w:b w:val="0"/>
          <w:sz w:val="23"/>
          <w:szCs w:val="23"/>
          <w:lang w:val="es-ES_tradnl"/>
        </w:rPr>
        <w:t>C</w:t>
      </w:r>
      <w:r w:rsidRPr="008057BF">
        <w:rPr>
          <w:rFonts w:ascii="Arial Narrow" w:hAnsi="Arial Narrow" w:cs="Tahoma"/>
          <w:b w:val="0"/>
          <w:sz w:val="23"/>
          <w:szCs w:val="23"/>
        </w:rPr>
        <w:t xml:space="preserve">on la finalidad de cuidar, vigilar la recaudación y específicamente comprobar el cumplimiento de las disposiciones fiscales relativas al pago de los Derechos por el </w:t>
      </w:r>
      <w:r>
        <w:rPr>
          <w:rFonts w:ascii="Arial Narrow" w:hAnsi="Arial Narrow" w:cs="Tahoma"/>
          <w:b w:val="0"/>
          <w:sz w:val="23"/>
          <w:szCs w:val="23"/>
        </w:rPr>
        <w:t>U</w:t>
      </w:r>
      <w:r w:rsidRPr="008057BF">
        <w:rPr>
          <w:rFonts w:ascii="Arial Narrow" w:hAnsi="Arial Narrow" w:cs="Tahoma"/>
          <w:b w:val="0"/>
          <w:sz w:val="23"/>
          <w:szCs w:val="23"/>
        </w:rPr>
        <w:t xml:space="preserve">so, </w:t>
      </w:r>
      <w:r>
        <w:rPr>
          <w:rFonts w:ascii="Arial Narrow" w:hAnsi="Arial Narrow" w:cs="Tahoma"/>
          <w:b w:val="0"/>
          <w:sz w:val="23"/>
          <w:szCs w:val="23"/>
        </w:rPr>
        <w:t>G</w:t>
      </w:r>
      <w:r w:rsidRPr="008057BF">
        <w:rPr>
          <w:rFonts w:ascii="Arial Narrow" w:hAnsi="Arial Narrow" w:cs="Tahoma"/>
          <w:b w:val="0"/>
          <w:sz w:val="23"/>
          <w:szCs w:val="23"/>
        </w:rPr>
        <w:t xml:space="preserve">oce o </w:t>
      </w:r>
      <w:r>
        <w:rPr>
          <w:rFonts w:ascii="Arial Narrow" w:hAnsi="Arial Narrow" w:cs="Tahoma"/>
          <w:b w:val="0"/>
          <w:sz w:val="23"/>
          <w:szCs w:val="23"/>
        </w:rPr>
        <w:t>A</w:t>
      </w:r>
      <w:r w:rsidRPr="008057BF">
        <w:rPr>
          <w:rFonts w:ascii="Arial Narrow" w:hAnsi="Arial Narrow" w:cs="Tahoma"/>
          <w:b w:val="0"/>
          <w:sz w:val="23"/>
          <w:szCs w:val="23"/>
        </w:rPr>
        <w:t xml:space="preserve">provechamiento de la </w:t>
      </w:r>
      <w:r>
        <w:rPr>
          <w:rFonts w:ascii="Arial Narrow" w:hAnsi="Arial Narrow" w:cs="Tahoma"/>
          <w:b w:val="0"/>
          <w:sz w:val="23"/>
          <w:szCs w:val="23"/>
        </w:rPr>
        <w:t>Z</w:t>
      </w:r>
      <w:r w:rsidRPr="008057BF">
        <w:rPr>
          <w:rFonts w:ascii="Arial Narrow" w:hAnsi="Arial Narrow" w:cs="Tahoma"/>
          <w:b w:val="0"/>
          <w:sz w:val="23"/>
          <w:szCs w:val="23"/>
        </w:rPr>
        <w:t xml:space="preserve">ona </w:t>
      </w:r>
      <w:r>
        <w:rPr>
          <w:rFonts w:ascii="Arial Narrow" w:hAnsi="Arial Narrow" w:cs="Tahoma"/>
          <w:b w:val="0"/>
          <w:sz w:val="23"/>
          <w:szCs w:val="23"/>
        </w:rPr>
        <w:t>F</w:t>
      </w:r>
      <w:r w:rsidRPr="008057BF">
        <w:rPr>
          <w:rFonts w:ascii="Arial Narrow" w:hAnsi="Arial Narrow" w:cs="Tahoma"/>
          <w:b w:val="0"/>
          <w:sz w:val="23"/>
          <w:szCs w:val="23"/>
        </w:rPr>
        <w:t xml:space="preserve">ederal </w:t>
      </w:r>
      <w:r>
        <w:rPr>
          <w:rFonts w:ascii="Arial Narrow" w:hAnsi="Arial Narrow" w:cs="Tahoma"/>
          <w:b w:val="0"/>
          <w:sz w:val="23"/>
          <w:szCs w:val="23"/>
        </w:rPr>
        <w:t>M</w:t>
      </w:r>
      <w:r w:rsidRPr="008057BF">
        <w:rPr>
          <w:rFonts w:ascii="Arial Narrow" w:hAnsi="Arial Narrow" w:cs="Tahoma"/>
          <w:b w:val="0"/>
          <w:sz w:val="23"/>
          <w:szCs w:val="23"/>
        </w:rPr>
        <w:t>arítim</w:t>
      </w:r>
      <w:r>
        <w:rPr>
          <w:rFonts w:ascii="Arial Narrow" w:hAnsi="Arial Narrow" w:cs="Tahoma"/>
          <w:b w:val="0"/>
          <w:sz w:val="23"/>
          <w:szCs w:val="23"/>
        </w:rPr>
        <w:t>o</w:t>
      </w:r>
      <w:r w:rsidRPr="008057BF">
        <w:rPr>
          <w:rFonts w:ascii="Arial Narrow" w:hAnsi="Arial Narrow" w:cs="Tahoma"/>
          <w:b w:val="0"/>
          <w:sz w:val="23"/>
          <w:szCs w:val="23"/>
        </w:rPr>
        <w:t xml:space="preserve"> </w:t>
      </w:r>
      <w:r>
        <w:rPr>
          <w:rFonts w:ascii="Arial Narrow" w:hAnsi="Arial Narrow" w:cs="Tahoma"/>
          <w:b w:val="0"/>
          <w:sz w:val="23"/>
          <w:szCs w:val="23"/>
        </w:rPr>
        <w:t>T</w:t>
      </w:r>
      <w:r w:rsidRPr="008057BF">
        <w:rPr>
          <w:rFonts w:ascii="Arial Narrow" w:hAnsi="Arial Narrow" w:cs="Tahoma"/>
          <w:b w:val="0"/>
          <w:sz w:val="23"/>
          <w:szCs w:val="23"/>
        </w:rPr>
        <w:t>errestre previsto en los artículos anteriormente citados, en ejercicio de las facultades de comprobación</w:t>
      </w:r>
      <w:r w:rsidRPr="008057BF">
        <w:rPr>
          <w:rFonts w:ascii="Arial Narrow" w:hAnsi="Arial Narrow" w:cs="Arial"/>
          <w:b w:val="0"/>
          <w:sz w:val="23"/>
          <w:szCs w:val="23"/>
        </w:rPr>
        <w:t xml:space="preserve"> y debido a la </w:t>
      </w:r>
      <w:r w:rsidRPr="008057BF">
        <w:rPr>
          <w:rFonts w:ascii="Arial Narrow" w:hAnsi="Arial Narrow" w:cs="Arial"/>
          <w:sz w:val="23"/>
          <w:szCs w:val="23"/>
        </w:rPr>
        <w:t xml:space="preserve">OMISIÓN </w:t>
      </w:r>
      <w:r w:rsidRPr="008057BF">
        <w:rPr>
          <w:rFonts w:ascii="Arial Narrow" w:hAnsi="Arial Narrow" w:cs="Arial"/>
          <w:b w:val="0"/>
          <w:sz w:val="23"/>
          <w:szCs w:val="23"/>
        </w:rPr>
        <w:t xml:space="preserve">al </w:t>
      </w:r>
      <w:r w:rsidRPr="008057BF">
        <w:rPr>
          <w:rFonts w:ascii="Arial Narrow" w:hAnsi="Arial Narrow" w:cs="Arial"/>
          <w:sz w:val="23"/>
          <w:szCs w:val="23"/>
        </w:rPr>
        <w:t>PRIMER REQUERIMIENTO</w:t>
      </w:r>
      <w:r w:rsidRPr="008057BF">
        <w:rPr>
          <w:rFonts w:ascii="Arial Narrow" w:hAnsi="Arial Narrow" w:cs="Arial"/>
          <w:b w:val="0"/>
          <w:sz w:val="23"/>
          <w:szCs w:val="23"/>
        </w:rPr>
        <w:t xml:space="preserve"> antes citado; </w:t>
      </w:r>
      <w:r w:rsidRPr="008057BF">
        <w:rPr>
          <w:rFonts w:ascii="Arial Narrow" w:hAnsi="Arial Narrow" w:cs="Arial"/>
          <w:b w:val="0"/>
          <w:sz w:val="23"/>
          <w:szCs w:val="23"/>
          <w:lang w:val="es-ES_tradnl"/>
        </w:rPr>
        <w:t xml:space="preserve">se le requiere por </w:t>
      </w:r>
      <w:r w:rsidRPr="008057BF">
        <w:rPr>
          <w:rFonts w:ascii="Arial Narrow" w:hAnsi="Arial Narrow" w:cs="Arial"/>
          <w:sz w:val="23"/>
          <w:szCs w:val="23"/>
          <w:lang w:val="es-ES_tradnl"/>
        </w:rPr>
        <w:t>SEGUNDA OCASIÓN</w:t>
      </w:r>
      <w:r w:rsidRPr="008057BF">
        <w:rPr>
          <w:rFonts w:ascii="Arial Narrow" w:hAnsi="Arial Narrow" w:cs="Arial"/>
          <w:b w:val="0"/>
          <w:sz w:val="23"/>
          <w:szCs w:val="23"/>
          <w:lang w:val="es-ES_tradnl"/>
        </w:rPr>
        <w:t xml:space="preserve"> de conformidad con el artículo 41 Fracción I del Código Fiscal de la Federación en vigor </w:t>
      </w:r>
      <w:r w:rsidRPr="008057BF">
        <w:rPr>
          <w:rFonts w:ascii="Arial Narrow" w:hAnsi="Arial Narrow" w:cs="Tahoma"/>
          <w:b w:val="0"/>
          <w:sz w:val="23"/>
          <w:szCs w:val="23"/>
        </w:rPr>
        <w:t>y de la Cláusula Segunda, Fracción I, inciso</w:t>
      </w:r>
      <w:r>
        <w:rPr>
          <w:rFonts w:ascii="Arial Narrow" w:hAnsi="Arial Narrow" w:cs="Tahoma"/>
          <w:b w:val="0"/>
          <w:sz w:val="23"/>
          <w:szCs w:val="23"/>
        </w:rPr>
        <w:t>s a), b), c) y</w:t>
      </w:r>
      <w:r w:rsidRPr="008057BF">
        <w:rPr>
          <w:rFonts w:ascii="Arial Narrow" w:hAnsi="Arial Narrow" w:cs="Tahoma"/>
          <w:b w:val="0"/>
          <w:sz w:val="23"/>
          <w:szCs w:val="23"/>
        </w:rPr>
        <w:t xml:space="preserve"> </w:t>
      </w:r>
      <w:r>
        <w:rPr>
          <w:rFonts w:ascii="Arial Narrow" w:hAnsi="Arial Narrow" w:cs="Tahoma"/>
          <w:b w:val="0"/>
          <w:sz w:val="23"/>
          <w:szCs w:val="23"/>
        </w:rPr>
        <w:t>d</w:t>
      </w:r>
      <w:r w:rsidRPr="008057BF">
        <w:rPr>
          <w:rFonts w:ascii="Arial Narrow" w:hAnsi="Arial Narrow" w:cs="Tahoma"/>
          <w:b w:val="0"/>
          <w:sz w:val="23"/>
          <w:szCs w:val="23"/>
        </w:rPr>
        <w:t xml:space="preserve">) del Anexo No. 1 al Convenio de Colaboración Administrativa en Materia Fiscal Federal que celebran la Secretaría de Hacienda y Crédito Público, el Estado de Quintana Roo y el Ayuntamiento del Municipio de Solidaridad de dicha entidad </w:t>
      </w:r>
    </w:p>
    <w:p w14:paraId="4FBD225C" w14:textId="77777777" w:rsidR="00C538C8" w:rsidRDefault="00C538C8"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0378C60D" w14:textId="77777777" w:rsidR="00C538C8" w:rsidRDefault="00C538C8"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392C044A" w14:textId="77777777" w:rsidR="00C538C8" w:rsidRDefault="00C538C8"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4E449C11" w14:textId="77777777" w:rsidR="00FA6E2A" w:rsidRDefault="00FA6E2A"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Tahoma"/>
          <w:b w:val="0"/>
          <w:sz w:val="23"/>
          <w:szCs w:val="23"/>
        </w:rPr>
      </w:pPr>
    </w:p>
    <w:p w14:paraId="17D58404" w14:textId="44C4D5A3" w:rsidR="00B105FE" w:rsidRDefault="00B105FE" w:rsidP="00B105FE">
      <w:pPr>
        <w:pStyle w:val="Ttulo"/>
        <w:tabs>
          <w:tab w:val="left" w:pos="4245"/>
          <w:tab w:val="left" w:pos="5250"/>
          <w:tab w:val="left" w:pos="5520"/>
          <w:tab w:val="right" w:pos="9456"/>
          <w:tab w:val="right" w:pos="9540"/>
        </w:tabs>
        <w:spacing w:line="276" w:lineRule="auto"/>
        <w:ind w:left="-426" w:right="-552"/>
        <w:jc w:val="both"/>
        <w:rPr>
          <w:rFonts w:ascii="Arial Narrow" w:hAnsi="Arial Narrow" w:cs="Arial"/>
          <w:b w:val="0"/>
          <w:sz w:val="23"/>
          <w:szCs w:val="23"/>
        </w:rPr>
      </w:pPr>
      <w:r w:rsidRPr="008057BF">
        <w:rPr>
          <w:rFonts w:ascii="Arial Narrow" w:hAnsi="Arial Narrow" w:cs="Tahoma"/>
          <w:b w:val="0"/>
          <w:sz w:val="23"/>
          <w:szCs w:val="23"/>
        </w:rPr>
        <w:t>federativa, para que presente Usted en</w:t>
      </w:r>
      <w:r>
        <w:rPr>
          <w:rFonts w:ascii="Arial Narrow" w:hAnsi="Arial Narrow" w:cs="Tahoma"/>
          <w:b w:val="0"/>
          <w:sz w:val="23"/>
          <w:szCs w:val="23"/>
        </w:rPr>
        <w:t xml:space="preserve"> la</w:t>
      </w:r>
      <w:r w:rsidRPr="008057BF">
        <w:rPr>
          <w:rFonts w:ascii="Arial Narrow" w:hAnsi="Arial Narrow" w:cs="Tahoma"/>
          <w:b w:val="0"/>
          <w:sz w:val="23"/>
          <w:szCs w:val="23"/>
        </w:rPr>
        <w:t xml:space="preserve"> </w:t>
      </w:r>
      <w:r>
        <w:rPr>
          <w:rFonts w:ascii="Arial Narrow" w:hAnsi="Arial Narrow" w:cs="Tahoma"/>
          <w:b w:val="0"/>
          <w:sz w:val="23"/>
          <w:szCs w:val="23"/>
        </w:rPr>
        <w:t>Di</w:t>
      </w:r>
      <w:r w:rsidRPr="008057BF">
        <w:rPr>
          <w:rFonts w:ascii="Arial Narrow" w:hAnsi="Arial Narrow" w:cs="Tahoma"/>
          <w:b w:val="0"/>
          <w:sz w:val="23"/>
          <w:szCs w:val="23"/>
        </w:rPr>
        <w:t xml:space="preserve">rección de la Zona Federal Marítimo Terrestre del H. Ayuntamiento de Solidaridad, Quintana Roo </w:t>
      </w:r>
      <w:r w:rsidRPr="008057BF">
        <w:rPr>
          <w:rFonts w:ascii="Arial Narrow" w:hAnsi="Arial Narrow" w:cs="Arial"/>
          <w:b w:val="0"/>
          <w:bCs w:val="0"/>
          <w:sz w:val="23"/>
          <w:szCs w:val="23"/>
        </w:rPr>
        <w:t xml:space="preserve">ubicada en el Nuevo Palacio Municipal que se encuentra en la Av. CTM entre Avenida 115 y Avenida 125, Cruz de Servicios, C.P. 77723, de la localidad de Playa del Carmen, Municipio de Solidaridad, Quintana Roo, en un horario de labores de 9:00 a 18:00 horas de lunes a viernes; </w:t>
      </w:r>
      <w:r w:rsidRPr="008057BF">
        <w:rPr>
          <w:rFonts w:ascii="Arial Narrow" w:hAnsi="Arial Narrow" w:cs="Tahoma"/>
          <w:b w:val="0"/>
          <w:bCs w:val="0"/>
          <w:sz w:val="23"/>
          <w:szCs w:val="23"/>
          <w:u w:val="single"/>
        </w:rPr>
        <w:t>copias certificadas u Originales de sus recibos oficiales expedidos por la Tesorería Municipal de Solidaridad, Quintana Roo</w:t>
      </w:r>
      <w:r w:rsidRPr="008057BF">
        <w:rPr>
          <w:rFonts w:ascii="Arial Narrow" w:hAnsi="Arial Narrow" w:cs="Tahoma"/>
          <w:b w:val="0"/>
          <w:bCs w:val="0"/>
          <w:sz w:val="23"/>
          <w:szCs w:val="23"/>
        </w:rPr>
        <w:t xml:space="preserve">, que acrediten que ha cubierto el </w:t>
      </w:r>
      <w:r w:rsidRPr="008057BF">
        <w:rPr>
          <w:rFonts w:ascii="Arial Narrow" w:hAnsi="Arial Narrow" w:cs="Tahoma"/>
          <w:b w:val="0"/>
          <w:sz w:val="23"/>
          <w:szCs w:val="23"/>
        </w:rPr>
        <w:t xml:space="preserve">pago de los Derechos por el </w:t>
      </w:r>
      <w:r>
        <w:rPr>
          <w:rFonts w:ascii="Arial Narrow" w:hAnsi="Arial Narrow" w:cs="Tahoma"/>
          <w:b w:val="0"/>
          <w:sz w:val="23"/>
          <w:szCs w:val="23"/>
        </w:rPr>
        <w:t>U</w:t>
      </w:r>
      <w:r w:rsidRPr="008057BF">
        <w:rPr>
          <w:rFonts w:ascii="Arial Narrow" w:hAnsi="Arial Narrow" w:cs="Tahoma"/>
          <w:b w:val="0"/>
          <w:sz w:val="23"/>
          <w:szCs w:val="23"/>
        </w:rPr>
        <w:t xml:space="preserve">so, </w:t>
      </w:r>
      <w:r>
        <w:rPr>
          <w:rFonts w:ascii="Arial Narrow" w:hAnsi="Arial Narrow" w:cs="Tahoma"/>
          <w:b w:val="0"/>
          <w:sz w:val="23"/>
          <w:szCs w:val="23"/>
        </w:rPr>
        <w:t>G</w:t>
      </w:r>
      <w:r w:rsidRPr="008057BF">
        <w:rPr>
          <w:rFonts w:ascii="Arial Narrow" w:hAnsi="Arial Narrow" w:cs="Tahoma"/>
          <w:b w:val="0"/>
          <w:sz w:val="23"/>
          <w:szCs w:val="23"/>
        </w:rPr>
        <w:t xml:space="preserve">oce o </w:t>
      </w:r>
      <w:r>
        <w:rPr>
          <w:rFonts w:ascii="Arial Narrow" w:hAnsi="Arial Narrow" w:cs="Tahoma"/>
          <w:b w:val="0"/>
          <w:sz w:val="23"/>
          <w:szCs w:val="23"/>
        </w:rPr>
        <w:t>A</w:t>
      </w:r>
      <w:r w:rsidRPr="008057BF">
        <w:rPr>
          <w:rFonts w:ascii="Arial Narrow" w:hAnsi="Arial Narrow" w:cs="Tahoma"/>
          <w:b w:val="0"/>
          <w:sz w:val="23"/>
          <w:szCs w:val="23"/>
        </w:rPr>
        <w:t xml:space="preserve">provechamiento de la </w:t>
      </w:r>
      <w:r>
        <w:rPr>
          <w:rFonts w:ascii="Arial Narrow" w:hAnsi="Arial Narrow" w:cs="Tahoma"/>
          <w:b w:val="0"/>
          <w:sz w:val="23"/>
          <w:szCs w:val="23"/>
        </w:rPr>
        <w:t>Z</w:t>
      </w:r>
      <w:r w:rsidRPr="008057BF">
        <w:rPr>
          <w:rFonts w:ascii="Arial Narrow" w:hAnsi="Arial Narrow" w:cs="Tahoma"/>
          <w:b w:val="0"/>
          <w:sz w:val="23"/>
          <w:szCs w:val="23"/>
        </w:rPr>
        <w:t xml:space="preserve">ona </w:t>
      </w:r>
      <w:r>
        <w:rPr>
          <w:rFonts w:ascii="Arial Narrow" w:hAnsi="Arial Narrow" w:cs="Tahoma"/>
          <w:b w:val="0"/>
          <w:sz w:val="23"/>
          <w:szCs w:val="23"/>
        </w:rPr>
        <w:t>F</w:t>
      </w:r>
      <w:r w:rsidRPr="008057BF">
        <w:rPr>
          <w:rFonts w:ascii="Arial Narrow" w:hAnsi="Arial Narrow" w:cs="Tahoma"/>
          <w:b w:val="0"/>
          <w:sz w:val="23"/>
          <w:szCs w:val="23"/>
        </w:rPr>
        <w:t xml:space="preserve">ederal </w:t>
      </w:r>
      <w:r>
        <w:rPr>
          <w:rFonts w:ascii="Arial Narrow" w:hAnsi="Arial Narrow" w:cs="Tahoma"/>
          <w:b w:val="0"/>
          <w:sz w:val="23"/>
          <w:szCs w:val="23"/>
        </w:rPr>
        <w:t>M</w:t>
      </w:r>
      <w:r w:rsidRPr="008057BF">
        <w:rPr>
          <w:rFonts w:ascii="Arial Narrow" w:hAnsi="Arial Narrow" w:cs="Tahoma"/>
          <w:b w:val="0"/>
          <w:sz w:val="23"/>
          <w:szCs w:val="23"/>
        </w:rPr>
        <w:t>arítim</w:t>
      </w:r>
      <w:r>
        <w:rPr>
          <w:rFonts w:ascii="Arial Narrow" w:hAnsi="Arial Narrow" w:cs="Tahoma"/>
          <w:b w:val="0"/>
          <w:sz w:val="23"/>
          <w:szCs w:val="23"/>
        </w:rPr>
        <w:t>o</w:t>
      </w:r>
      <w:r w:rsidRPr="008057BF">
        <w:rPr>
          <w:rFonts w:ascii="Arial Narrow" w:hAnsi="Arial Narrow" w:cs="Tahoma"/>
          <w:b w:val="0"/>
          <w:sz w:val="23"/>
          <w:szCs w:val="23"/>
        </w:rPr>
        <w:t xml:space="preserve"> </w:t>
      </w:r>
      <w:r>
        <w:rPr>
          <w:rFonts w:ascii="Arial Narrow" w:hAnsi="Arial Narrow" w:cs="Tahoma"/>
          <w:b w:val="0"/>
          <w:sz w:val="23"/>
          <w:szCs w:val="23"/>
        </w:rPr>
        <w:t>T</w:t>
      </w:r>
      <w:r w:rsidRPr="008057BF">
        <w:rPr>
          <w:rFonts w:ascii="Arial Narrow" w:hAnsi="Arial Narrow" w:cs="Tahoma"/>
          <w:b w:val="0"/>
          <w:sz w:val="23"/>
          <w:szCs w:val="23"/>
        </w:rPr>
        <w:t>errestre</w:t>
      </w:r>
      <w:r w:rsidRPr="008057BF">
        <w:rPr>
          <w:rFonts w:ascii="Arial Narrow" w:hAnsi="Arial Narrow" w:cs="Tahoma"/>
          <w:b w:val="0"/>
          <w:bCs w:val="0"/>
          <w:sz w:val="23"/>
          <w:szCs w:val="23"/>
        </w:rPr>
        <w:t xml:space="preserve"> correspondiente al</w:t>
      </w:r>
      <w:r w:rsidRPr="00D0441D">
        <w:rPr>
          <w:rFonts w:ascii="Arial Narrow" w:hAnsi="Arial Narrow" w:cs="Tahoma"/>
          <w:b w:val="0"/>
          <w:bCs w:val="0"/>
          <w:color w:val="FF0000"/>
          <w:sz w:val="23"/>
          <w:szCs w:val="23"/>
        </w:rPr>
        <w:t xml:space="preserve">, </w:t>
      </w:r>
      <w:r w:rsidRPr="00D0441D">
        <w:rPr>
          <w:rFonts w:ascii="Arial Narrow" w:hAnsi="Arial Narrow" w:cs="Tahoma"/>
          <w:color w:val="FF0000"/>
          <w:sz w:val="23"/>
          <w:szCs w:val="23"/>
        </w:rPr>
        <w:t xml:space="preserve">XXXXXXXXX </w:t>
      </w:r>
      <w:r w:rsidRPr="00782D3B">
        <w:rPr>
          <w:rFonts w:ascii="Arial Narrow" w:hAnsi="Arial Narrow" w:cs="Tahoma"/>
          <w:sz w:val="23"/>
          <w:szCs w:val="23"/>
        </w:rPr>
        <w:t xml:space="preserve">BIMESTRE DEL EJERCICIO FISCAL DE </w:t>
      </w:r>
      <w:r w:rsidRPr="00445649">
        <w:rPr>
          <w:rFonts w:ascii="Arial Narrow" w:hAnsi="Arial Narrow" w:cs="Tahoma"/>
          <w:color w:val="000000" w:themeColor="text1"/>
          <w:sz w:val="23"/>
          <w:szCs w:val="23"/>
        </w:rPr>
        <w:t>20XX*,</w:t>
      </w:r>
      <w:r w:rsidRPr="00445649">
        <w:rPr>
          <w:rFonts w:ascii="Arial Narrow" w:hAnsi="Arial Narrow" w:cs="Arial"/>
          <w:b w:val="0"/>
          <w:sz w:val="23"/>
          <w:szCs w:val="23"/>
          <w:lang w:val="es-ES_tradnl"/>
        </w:rPr>
        <w:t xml:space="preserve"> concediéndole un plazo de </w:t>
      </w:r>
      <w:r w:rsidRPr="00445649">
        <w:rPr>
          <w:rFonts w:ascii="Arial Narrow" w:hAnsi="Arial Narrow" w:cs="Arial"/>
          <w:sz w:val="23"/>
          <w:szCs w:val="23"/>
          <w:lang w:val="es-ES_tradnl"/>
        </w:rPr>
        <w:t>QUINCE DÍAS HÁBILES</w:t>
      </w:r>
      <w:r w:rsidRPr="00445649">
        <w:rPr>
          <w:rFonts w:ascii="Arial Narrow" w:hAnsi="Arial Narrow" w:cs="Arial"/>
          <w:b w:val="0"/>
          <w:sz w:val="23"/>
          <w:szCs w:val="23"/>
          <w:lang w:val="es-ES_tradnl"/>
        </w:rPr>
        <w:t xml:space="preserve"> contados a partir del día siguiente hábil a aquel en que surta sus efectos la notif</w:t>
      </w:r>
      <w:r>
        <w:rPr>
          <w:rFonts w:ascii="Arial Narrow" w:hAnsi="Arial Narrow" w:cs="Arial"/>
          <w:b w:val="0"/>
          <w:sz w:val="23"/>
          <w:szCs w:val="23"/>
          <w:lang w:val="es-ES_tradnl"/>
        </w:rPr>
        <w:t>icación de este acto.</w:t>
      </w:r>
      <w:r w:rsidRPr="008057BF">
        <w:rPr>
          <w:rFonts w:ascii="Arial Narrow" w:eastAsia="Tahoma" w:hAnsi="Arial Narrow" w:cs="Tahoma"/>
          <w:b w:val="0"/>
          <w:sz w:val="23"/>
          <w:szCs w:val="23"/>
        </w:rPr>
        <w:t xml:space="preserve"> - - - - - - - - - - - - - - - - - - - - - - - - - - - </w:t>
      </w:r>
    </w:p>
    <w:p w14:paraId="2FDAD0B9" w14:textId="022866C0" w:rsidR="00C538C8" w:rsidRDefault="00A67658"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Arial"/>
          <w:b w:val="0"/>
          <w:sz w:val="23"/>
          <w:szCs w:val="23"/>
        </w:rPr>
      </w:pPr>
      <w:r w:rsidRPr="008057BF">
        <w:rPr>
          <w:rFonts w:ascii="Arial Narrow" w:hAnsi="Arial Narrow" w:cs="Arial"/>
          <w:sz w:val="23"/>
          <w:szCs w:val="23"/>
        </w:rPr>
        <w:t>SEGUNDO:</w:t>
      </w:r>
      <w:r w:rsidRPr="008057BF">
        <w:rPr>
          <w:rFonts w:ascii="Arial Narrow" w:hAnsi="Arial Narrow" w:cs="Arial"/>
          <w:b w:val="0"/>
          <w:sz w:val="23"/>
          <w:szCs w:val="23"/>
        </w:rPr>
        <w:t xml:space="preserve"> </w:t>
      </w:r>
      <w:r>
        <w:rPr>
          <w:rFonts w:ascii="Arial Narrow" w:hAnsi="Arial Narrow" w:cs="Arial"/>
          <w:b w:val="0"/>
          <w:sz w:val="23"/>
          <w:szCs w:val="23"/>
        </w:rPr>
        <w:t xml:space="preserve">Asimismo, </w:t>
      </w:r>
      <w:r>
        <w:rPr>
          <w:rFonts w:ascii="Arial Narrow" w:hAnsi="Arial Narrow" w:cs="Tahoma"/>
          <w:b w:val="0"/>
          <w:sz w:val="23"/>
          <w:szCs w:val="23"/>
        </w:rPr>
        <w:t xml:space="preserve">al no haberle dado debido cumplimiento </w:t>
      </w:r>
      <w:r w:rsidRPr="008057BF">
        <w:rPr>
          <w:rFonts w:ascii="Arial Narrow" w:hAnsi="Arial Narrow" w:cs="Arial"/>
          <w:b w:val="0"/>
          <w:sz w:val="23"/>
          <w:szCs w:val="23"/>
        </w:rPr>
        <w:t xml:space="preserve">dentro del plazo </w:t>
      </w:r>
      <w:r>
        <w:rPr>
          <w:rFonts w:ascii="Arial Narrow" w:hAnsi="Arial Narrow" w:cs="Arial"/>
          <w:b w:val="0"/>
          <w:sz w:val="23"/>
          <w:szCs w:val="23"/>
        </w:rPr>
        <w:t>señalado al</w:t>
      </w:r>
      <w:r w:rsidRPr="008057BF">
        <w:rPr>
          <w:rFonts w:ascii="Arial Narrow" w:hAnsi="Arial Narrow" w:cs="Arial"/>
          <w:b w:val="0"/>
          <w:sz w:val="23"/>
          <w:szCs w:val="23"/>
        </w:rPr>
        <w:t xml:space="preserve"> </w:t>
      </w:r>
      <w:r w:rsidRPr="008057BF">
        <w:rPr>
          <w:rFonts w:ascii="Arial Narrow" w:hAnsi="Arial Narrow" w:cs="Tahoma"/>
          <w:sz w:val="23"/>
          <w:szCs w:val="23"/>
        </w:rPr>
        <w:t>PRIMER REQUERIMIENTO</w:t>
      </w:r>
      <w:r w:rsidRPr="008057BF">
        <w:rPr>
          <w:rFonts w:ascii="Arial Narrow" w:hAnsi="Arial Narrow" w:cs="Tahoma"/>
          <w:b w:val="0"/>
          <w:sz w:val="23"/>
          <w:szCs w:val="23"/>
        </w:rPr>
        <w:t xml:space="preserve"> </w:t>
      </w:r>
      <w:r>
        <w:rPr>
          <w:rFonts w:ascii="Arial Narrow" w:hAnsi="Arial Narrow" w:cs="Tahoma"/>
          <w:b w:val="0"/>
          <w:sz w:val="23"/>
          <w:szCs w:val="23"/>
        </w:rPr>
        <w:t>multicitado, se desprende que</w:t>
      </w:r>
      <w:r>
        <w:rPr>
          <w:rFonts w:ascii="Arial Narrow" w:hAnsi="Arial Narrow" w:cs="Arial"/>
          <w:b w:val="0"/>
          <w:sz w:val="23"/>
          <w:szCs w:val="23"/>
        </w:rPr>
        <w:t xml:space="preserve"> se ha hecho</w:t>
      </w:r>
      <w:r w:rsidRPr="008057BF">
        <w:rPr>
          <w:rFonts w:ascii="Arial Narrow" w:hAnsi="Arial Narrow" w:cs="Arial"/>
          <w:b w:val="0"/>
          <w:sz w:val="23"/>
          <w:szCs w:val="23"/>
        </w:rPr>
        <w:t xml:space="preserve"> acreedor a una multa</w:t>
      </w:r>
      <w:r>
        <w:rPr>
          <w:rFonts w:ascii="Arial Narrow" w:hAnsi="Arial Narrow" w:cs="Arial"/>
          <w:b w:val="0"/>
          <w:sz w:val="23"/>
          <w:szCs w:val="23"/>
        </w:rPr>
        <w:t xml:space="preserve">, de conformidad </w:t>
      </w:r>
      <w:r>
        <w:rPr>
          <w:rFonts w:ascii="Arial Narrow" w:eastAsia="Tahoma" w:hAnsi="Arial Narrow" w:cs="Tahoma"/>
          <w:b w:val="0"/>
          <w:sz w:val="23"/>
          <w:szCs w:val="23"/>
        </w:rPr>
        <w:t xml:space="preserve">a los artículos 41 fracción I, </w:t>
      </w:r>
      <w:r w:rsidRPr="008057BF">
        <w:rPr>
          <w:rFonts w:ascii="Arial Narrow" w:eastAsia="Tahoma" w:hAnsi="Arial Narrow" w:cs="Tahoma"/>
          <w:b w:val="0"/>
          <w:sz w:val="23"/>
          <w:szCs w:val="23"/>
        </w:rPr>
        <w:t>70</w:t>
      </w:r>
      <w:r>
        <w:rPr>
          <w:rFonts w:ascii="Arial Narrow" w:eastAsia="Tahoma" w:hAnsi="Arial Narrow" w:cs="Tahoma"/>
          <w:b w:val="0"/>
          <w:sz w:val="23"/>
          <w:szCs w:val="23"/>
        </w:rPr>
        <w:t xml:space="preserve"> y 76</w:t>
      </w:r>
      <w:r w:rsidRPr="008057BF">
        <w:rPr>
          <w:rFonts w:ascii="Arial Narrow" w:eastAsia="Tahoma" w:hAnsi="Arial Narrow" w:cs="Tahoma"/>
          <w:b w:val="0"/>
          <w:sz w:val="23"/>
          <w:szCs w:val="23"/>
        </w:rPr>
        <w:t>, concatenado</w:t>
      </w:r>
      <w:r>
        <w:rPr>
          <w:rFonts w:ascii="Arial Narrow" w:eastAsia="Tahoma" w:hAnsi="Arial Narrow" w:cs="Tahoma"/>
          <w:b w:val="0"/>
          <w:sz w:val="23"/>
          <w:szCs w:val="23"/>
        </w:rPr>
        <w:t>s</w:t>
      </w:r>
      <w:r w:rsidRPr="008057BF">
        <w:rPr>
          <w:rFonts w:ascii="Arial Narrow" w:eastAsia="Tahoma" w:hAnsi="Arial Narrow" w:cs="Tahoma"/>
          <w:b w:val="0"/>
          <w:sz w:val="23"/>
          <w:szCs w:val="23"/>
        </w:rPr>
        <w:t xml:space="preserve"> </w:t>
      </w:r>
      <w:r>
        <w:rPr>
          <w:rFonts w:ascii="Arial Narrow" w:eastAsia="Tahoma" w:hAnsi="Arial Narrow" w:cs="Tahoma"/>
          <w:b w:val="0"/>
          <w:sz w:val="23"/>
          <w:szCs w:val="23"/>
        </w:rPr>
        <w:t>a</w:t>
      </w:r>
      <w:r w:rsidRPr="008057BF">
        <w:rPr>
          <w:rFonts w:ascii="Arial Narrow" w:eastAsia="Tahoma" w:hAnsi="Arial Narrow" w:cs="Tahoma"/>
          <w:b w:val="0"/>
          <w:sz w:val="23"/>
          <w:szCs w:val="23"/>
        </w:rPr>
        <w:t xml:space="preserve"> los </w:t>
      </w:r>
      <w:r>
        <w:rPr>
          <w:rFonts w:ascii="Arial Narrow" w:hAnsi="Arial Narrow" w:cs="Arial"/>
          <w:b w:val="0"/>
          <w:sz w:val="23"/>
          <w:szCs w:val="23"/>
        </w:rPr>
        <w:t xml:space="preserve">artículos 81 fracción III y 82 fracción III </w:t>
      </w:r>
      <w:r w:rsidRPr="008057BF">
        <w:rPr>
          <w:rFonts w:ascii="Arial Narrow" w:hAnsi="Arial Narrow" w:cs="Arial"/>
          <w:b w:val="0"/>
          <w:sz w:val="23"/>
          <w:szCs w:val="23"/>
        </w:rPr>
        <w:t>del Código Fiscal de la Federación</w:t>
      </w:r>
      <w:r>
        <w:rPr>
          <w:rFonts w:ascii="Arial Narrow" w:hAnsi="Arial Narrow" w:cs="Arial"/>
          <w:b w:val="0"/>
          <w:sz w:val="23"/>
          <w:szCs w:val="23"/>
        </w:rPr>
        <w:t>; razón por la cual, en este acto, se hace de su conocimiento que dicha multa será cuantificada al momento de que se realice el pago respectivo.</w:t>
      </w:r>
      <w:r w:rsidRPr="008057BF">
        <w:rPr>
          <w:rFonts w:ascii="Arial Narrow" w:eastAsia="Tahoma" w:hAnsi="Arial Narrow" w:cs="Tahoma"/>
          <w:b w:val="0"/>
          <w:sz w:val="23"/>
          <w:szCs w:val="23"/>
        </w:rPr>
        <w:t xml:space="preserve">- - - </w:t>
      </w:r>
      <w:r w:rsidRPr="008057BF">
        <w:rPr>
          <w:rFonts w:ascii="Arial Narrow" w:hAnsi="Arial Narrow" w:cs="Arial"/>
          <w:sz w:val="23"/>
          <w:szCs w:val="23"/>
        </w:rPr>
        <w:t>TERCERO:</w:t>
      </w:r>
      <w:r w:rsidRPr="008057BF">
        <w:rPr>
          <w:rFonts w:ascii="Arial Narrow" w:hAnsi="Arial Narrow" w:cs="Arial"/>
          <w:b w:val="0"/>
          <w:sz w:val="23"/>
          <w:szCs w:val="23"/>
        </w:rPr>
        <w:t xml:space="preserve"> </w:t>
      </w:r>
      <w:r w:rsidRPr="00D76DB3">
        <w:rPr>
          <w:rFonts w:ascii="Arial Narrow" w:hAnsi="Arial Narrow" w:cs="Arial"/>
          <w:b w:val="0"/>
          <w:sz w:val="23"/>
          <w:szCs w:val="23"/>
        </w:rPr>
        <w:t>Apercíbase al contribuyente citado al rubro, que en caso de no atender el presente requerimiento dentro del plazo de quince días señalado con antelación, se hará acreedor a una multa en los términos establecidos por la Norma Fiscal que nos rige, con base a los artículo artículos 1º, 2 fracción IV, 20, 41</w:t>
      </w:r>
      <w:r>
        <w:rPr>
          <w:rFonts w:ascii="Arial Narrow" w:hAnsi="Arial Narrow" w:cs="Arial"/>
          <w:b w:val="0"/>
          <w:sz w:val="23"/>
          <w:szCs w:val="23"/>
        </w:rPr>
        <w:t xml:space="preserve"> fracción I</w:t>
      </w:r>
      <w:r w:rsidRPr="00D76DB3">
        <w:rPr>
          <w:rFonts w:ascii="Arial Narrow" w:hAnsi="Arial Narrow" w:cs="Arial"/>
          <w:b w:val="0"/>
          <w:sz w:val="23"/>
          <w:szCs w:val="23"/>
        </w:rPr>
        <w:t>,  70, 75, 76, 81 fracción I</w:t>
      </w:r>
      <w:r>
        <w:rPr>
          <w:rFonts w:ascii="Arial Narrow" w:hAnsi="Arial Narrow" w:cs="Arial"/>
          <w:b w:val="0"/>
          <w:sz w:val="23"/>
          <w:szCs w:val="23"/>
        </w:rPr>
        <w:t xml:space="preserve"> , III y VII</w:t>
      </w:r>
      <w:r w:rsidRPr="00D76DB3">
        <w:rPr>
          <w:rFonts w:ascii="Arial Narrow" w:hAnsi="Arial Narrow" w:cs="Arial"/>
          <w:b w:val="0"/>
          <w:sz w:val="23"/>
          <w:szCs w:val="23"/>
        </w:rPr>
        <w:t>, 82 fracción I inciso b)</w:t>
      </w:r>
      <w:r>
        <w:rPr>
          <w:rFonts w:ascii="Arial Narrow" w:hAnsi="Arial Narrow" w:cs="Arial"/>
          <w:b w:val="0"/>
          <w:sz w:val="23"/>
          <w:szCs w:val="23"/>
        </w:rPr>
        <w:t>, fracción III</w:t>
      </w:r>
      <w:r w:rsidRPr="00D76DB3">
        <w:rPr>
          <w:rFonts w:ascii="Arial Narrow" w:hAnsi="Arial Narrow" w:cs="Arial"/>
          <w:b w:val="0"/>
          <w:sz w:val="23"/>
          <w:szCs w:val="23"/>
        </w:rPr>
        <w:t xml:space="preserve">, del Código Fiscal de la Federación.- - - - - - - - - - - - - - - - - - - - - - - - </w:t>
      </w:r>
      <w:r>
        <w:rPr>
          <w:rFonts w:ascii="Arial Narrow" w:hAnsi="Arial Narrow" w:cs="Arial"/>
          <w:b w:val="0"/>
          <w:sz w:val="23"/>
          <w:szCs w:val="23"/>
        </w:rPr>
        <w:t xml:space="preserve"> </w:t>
      </w:r>
      <w:r w:rsidRPr="00D76DB3">
        <w:rPr>
          <w:rFonts w:ascii="Arial Narrow" w:hAnsi="Arial Narrow" w:cs="Arial"/>
          <w:b w:val="0"/>
          <w:sz w:val="23"/>
          <w:szCs w:val="23"/>
        </w:rPr>
        <w:t xml:space="preserve">- - - - - - - - </w:t>
      </w:r>
      <w:r>
        <w:rPr>
          <w:rFonts w:ascii="Arial Narrow" w:hAnsi="Arial Narrow" w:cs="Arial"/>
          <w:b w:val="0"/>
          <w:sz w:val="23"/>
          <w:szCs w:val="23"/>
        </w:rPr>
        <w:t xml:space="preserve">- - - - - </w:t>
      </w:r>
      <w:r>
        <w:rPr>
          <w:rFonts w:ascii="Arial Narrow" w:hAnsi="Arial Narrow" w:cs="Arial"/>
          <w:sz w:val="23"/>
          <w:szCs w:val="23"/>
        </w:rPr>
        <w:t xml:space="preserve">CUARTO: </w:t>
      </w:r>
      <w:r w:rsidRPr="008057BF">
        <w:rPr>
          <w:rFonts w:ascii="Arial Narrow" w:hAnsi="Arial Narrow" w:cs="Arial"/>
          <w:b w:val="0"/>
          <w:sz w:val="23"/>
          <w:szCs w:val="23"/>
        </w:rPr>
        <w:t>Con fundamento en lo dispuesto en el artículo 13</w:t>
      </w:r>
      <w:r>
        <w:rPr>
          <w:rFonts w:ascii="Arial Narrow" w:hAnsi="Arial Narrow" w:cs="Arial"/>
          <w:b w:val="0"/>
          <w:sz w:val="23"/>
          <w:szCs w:val="23"/>
        </w:rPr>
        <w:t>4 fracciones I, III y IV, 135, 136, 137</w:t>
      </w:r>
      <w:r w:rsidRPr="008057BF">
        <w:rPr>
          <w:rFonts w:ascii="Arial Narrow" w:hAnsi="Arial Narrow" w:cs="Arial"/>
          <w:b w:val="0"/>
          <w:sz w:val="23"/>
          <w:szCs w:val="23"/>
        </w:rPr>
        <w:t xml:space="preserve"> del Código Fiscal de la Federación se designa a los </w:t>
      </w:r>
      <w:r w:rsidRPr="008057BF">
        <w:rPr>
          <w:rFonts w:ascii="Arial Narrow" w:hAnsi="Arial Narrow" w:cs="Arial"/>
          <w:sz w:val="23"/>
          <w:szCs w:val="23"/>
        </w:rPr>
        <w:t>C.</w:t>
      </w:r>
      <w:r w:rsidRPr="008057BF">
        <w:rPr>
          <w:rFonts w:ascii="Arial Narrow" w:hAnsi="Arial Narrow" w:cs="Arial"/>
          <w:b w:val="0"/>
          <w:sz w:val="23"/>
          <w:szCs w:val="23"/>
        </w:rPr>
        <w:t xml:space="preserve"> </w:t>
      </w:r>
      <w:r w:rsidRPr="00D0441D">
        <w:rPr>
          <w:rFonts w:ascii="Arial Narrow" w:hAnsi="Arial Narrow" w:cs="Arial"/>
          <w:color w:val="FF0000"/>
          <w:sz w:val="23"/>
          <w:szCs w:val="23"/>
        </w:rPr>
        <w:t>XXXXXXXXXXXXXXXXXXX</w:t>
      </w:r>
      <w:r w:rsidRPr="008057BF">
        <w:rPr>
          <w:rFonts w:ascii="Arial Narrow" w:hAnsi="Arial Narrow" w:cs="Arial"/>
          <w:sz w:val="23"/>
          <w:szCs w:val="23"/>
        </w:rPr>
        <w:t>,</w:t>
      </w:r>
      <w:r w:rsidRPr="008057BF">
        <w:rPr>
          <w:rFonts w:ascii="Arial Narrow" w:hAnsi="Arial Narrow" w:cs="Arial"/>
          <w:b w:val="0"/>
          <w:sz w:val="23"/>
          <w:szCs w:val="23"/>
        </w:rPr>
        <w:t xml:space="preserve"> como Notificadores Ejecutores adscritos a esta oficina exactora para que de manera conjunta o indistintamente uno del otro, practiquen la notificación del presente acuerdo.- </w:t>
      </w:r>
      <w:r>
        <w:rPr>
          <w:rFonts w:ascii="Arial Narrow" w:hAnsi="Arial Narrow" w:cs="Arial"/>
          <w:b w:val="0"/>
          <w:sz w:val="23"/>
          <w:szCs w:val="23"/>
        </w:rPr>
        <w:t xml:space="preserve">- - </w:t>
      </w:r>
    </w:p>
    <w:p w14:paraId="09D509C0" w14:textId="1F26E43B" w:rsidR="00A67658" w:rsidRPr="009257B3" w:rsidRDefault="00A67658" w:rsidP="00A67658">
      <w:pPr>
        <w:pStyle w:val="Ttulo"/>
        <w:tabs>
          <w:tab w:val="left" w:pos="4245"/>
          <w:tab w:val="left" w:pos="5250"/>
          <w:tab w:val="left" w:pos="5520"/>
          <w:tab w:val="right" w:pos="9456"/>
          <w:tab w:val="right" w:pos="9540"/>
        </w:tabs>
        <w:spacing w:line="276" w:lineRule="auto"/>
        <w:ind w:left="-426" w:right="-552"/>
        <w:jc w:val="both"/>
        <w:rPr>
          <w:rFonts w:ascii="Arial Narrow" w:hAnsi="Arial Narrow" w:cs="Arial"/>
          <w:b w:val="0"/>
          <w:sz w:val="23"/>
          <w:szCs w:val="23"/>
          <w:lang w:val="es-ES_tradnl"/>
        </w:rPr>
      </w:pPr>
      <w:r>
        <w:rPr>
          <w:rFonts w:ascii="Arial Narrow" w:hAnsi="Arial Narrow" w:cs="Arial"/>
          <w:b w:val="0"/>
          <w:sz w:val="23"/>
          <w:szCs w:val="23"/>
        </w:rPr>
        <w:t xml:space="preserve"> </w:t>
      </w:r>
      <w:r w:rsidRPr="00445649">
        <w:rPr>
          <w:rFonts w:ascii="Arial Narrow" w:eastAsia="Tahoma" w:hAnsi="Arial Narrow" w:cs="Tahoma"/>
          <w:sz w:val="23"/>
          <w:szCs w:val="23"/>
        </w:rPr>
        <w:t>QUINTO</w:t>
      </w:r>
      <w:r w:rsidRPr="00445649">
        <w:rPr>
          <w:rFonts w:ascii="Arial Narrow" w:hAnsi="Arial Narrow" w:cs="Arial"/>
          <w:sz w:val="23"/>
          <w:szCs w:val="23"/>
          <w:lang w:val="es-ES_tradnl"/>
        </w:rPr>
        <w:t>:</w:t>
      </w:r>
      <w:r w:rsidRPr="008057BF">
        <w:rPr>
          <w:rFonts w:ascii="Arial Narrow" w:hAnsi="Arial Narrow" w:cs="Arial"/>
          <w:b w:val="0"/>
          <w:sz w:val="23"/>
          <w:szCs w:val="23"/>
          <w:lang w:val="es-ES_tradnl"/>
        </w:rPr>
        <w:t xml:space="preserve"> Notifíquese personalmente y cúmplase, así lo acordó y firma </w:t>
      </w:r>
      <w:r w:rsidR="00FA6E2A">
        <w:rPr>
          <w:rFonts w:ascii="Arial Narrow" w:hAnsi="Arial Narrow" w:cs="Arial"/>
          <w:b w:val="0"/>
          <w:sz w:val="23"/>
          <w:szCs w:val="23"/>
          <w:lang w:val="es-ES_tradnl"/>
        </w:rPr>
        <w:t xml:space="preserve">el </w:t>
      </w:r>
      <w:r w:rsidR="00FA6E2A">
        <w:rPr>
          <w:rFonts w:ascii="Arial Narrow" w:hAnsi="Arial Narrow" w:cs="Arial"/>
          <w:sz w:val="23"/>
          <w:szCs w:val="23"/>
          <w:lang w:val="es-ES_tradnl"/>
        </w:rPr>
        <w:t>LIC</w:t>
      </w:r>
      <w:r>
        <w:rPr>
          <w:rFonts w:ascii="Arial Narrow" w:hAnsi="Arial Narrow" w:cs="Arial"/>
          <w:sz w:val="23"/>
          <w:szCs w:val="23"/>
          <w:lang w:val="es-ES_tradnl"/>
        </w:rPr>
        <w:t xml:space="preserve">. </w:t>
      </w:r>
      <w:r w:rsidR="00FA6E2A">
        <w:rPr>
          <w:rFonts w:ascii="Arial Narrow" w:hAnsi="Arial Narrow" w:cs="Arial"/>
          <w:sz w:val="23"/>
          <w:szCs w:val="23"/>
          <w:lang w:val="es-ES_tradnl"/>
        </w:rPr>
        <w:t>JESUS ADRIAN MEDINA PEREZ</w:t>
      </w:r>
      <w:r w:rsidR="00C538C8">
        <w:rPr>
          <w:rFonts w:ascii="Arial Narrow" w:hAnsi="Arial Narrow" w:cs="Arial"/>
          <w:sz w:val="23"/>
          <w:szCs w:val="23"/>
          <w:lang w:val="es-ES_tradnl"/>
        </w:rPr>
        <w:t xml:space="preserve">, </w:t>
      </w:r>
      <w:r w:rsidR="00C538C8" w:rsidRPr="008057BF">
        <w:rPr>
          <w:rFonts w:ascii="Arial Narrow" w:hAnsi="Arial Narrow" w:cs="Arial"/>
          <w:b w:val="0"/>
          <w:sz w:val="23"/>
          <w:szCs w:val="23"/>
          <w:lang w:val="es-ES_tradnl"/>
        </w:rPr>
        <w:t>Director</w:t>
      </w:r>
      <w:r w:rsidRPr="008057BF">
        <w:rPr>
          <w:rFonts w:ascii="Arial Narrow" w:hAnsi="Arial Narrow" w:cs="Arial"/>
          <w:sz w:val="23"/>
          <w:szCs w:val="23"/>
          <w:lang w:val="es-ES_tradnl"/>
        </w:rPr>
        <w:t xml:space="preserve"> de la Zona Federal Marítimo Terrestre del Municipio de Solidaridad, Quintana Roo</w:t>
      </w:r>
      <w:r>
        <w:rPr>
          <w:rFonts w:ascii="Arial Narrow" w:hAnsi="Arial Narrow" w:cs="Arial"/>
          <w:sz w:val="23"/>
          <w:szCs w:val="23"/>
          <w:lang w:val="es-ES_tradnl"/>
        </w:rPr>
        <w:t>.</w:t>
      </w:r>
      <w:r w:rsidR="00A553AF">
        <w:rPr>
          <w:rFonts w:ascii="Arial Narrow" w:hAnsi="Arial Narrow" w:cs="Arial"/>
          <w:sz w:val="23"/>
          <w:szCs w:val="23"/>
          <w:lang w:val="es-ES_tradnl"/>
        </w:rPr>
        <w:t xml:space="preserve"> - - - - - - -</w:t>
      </w:r>
      <w:r w:rsidR="00AD003F">
        <w:rPr>
          <w:rFonts w:ascii="Arial Narrow" w:hAnsi="Arial Narrow" w:cs="Arial"/>
          <w:sz w:val="23"/>
          <w:szCs w:val="23"/>
          <w:lang w:val="es-ES_tradnl"/>
        </w:rPr>
        <w:t xml:space="preserve"> - - - - - - - - - - - - - - - - -</w:t>
      </w:r>
    </w:p>
    <w:p w14:paraId="4CE3C8B7" w14:textId="77777777" w:rsidR="00A67658" w:rsidRPr="008057BF" w:rsidRDefault="00A67658" w:rsidP="00A67658">
      <w:pPr>
        <w:rPr>
          <w:sz w:val="23"/>
          <w:szCs w:val="23"/>
          <w:lang w:val="es-ES_tradnl"/>
        </w:rPr>
      </w:pPr>
    </w:p>
    <w:p w14:paraId="5997F6A3" w14:textId="77777777" w:rsidR="00A67658" w:rsidRPr="008057BF" w:rsidRDefault="00A67658" w:rsidP="00A67658">
      <w:pPr>
        <w:pStyle w:val="Ttulo9"/>
        <w:tabs>
          <w:tab w:val="left" w:pos="7380"/>
          <w:tab w:val="left" w:pos="7740"/>
        </w:tabs>
        <w:spacing w:line="276" w:lineRule="auto"/>
        <w:ind w:left="-360" w:right="-520"/>
        <w:rPr>
          <w:rFonts w:ascii="Arial Narrow" w:hAnsi="Arial Narrow" w:cs="Arial"/>
          <w:b/>
          <w:sz w:val="23"/>
          <w:szCs w:val="23"/>
          <w:lang w:val="es-ES_tradnl"/>
        </w:rPr>
      </w:pPr>
    </w:p>
    <w:bookmarkEnd w:id="0"/>
    <w:p w14:paraId="35DDA31B" w14:textId="77777777" w:rsidR="00A67658" w:rsidRPr="00666A6E" w:rsidRDefault="00A67658" w:rsidP="00A67658">
      <w:pPr>
        <w:rPr>
          <w:lang w:val="es-ES_tradnl"/>
        </w:rPr>
      </w:pPr>
    </w:p>
    <w:p w14:paraId="12A2A038" w14:textId="58FECEDE" w:rsidR="008B2FD2" w:rsidRPr="00A67658" w:rsidRDefault="008B2FD2" w:rsidP="00A67658"/>
    <w:sectPr w:rsidR="008B2FD2" w:rsidRPr="00A67658" w:rsidSect="009B4821">
      <w:headerReference w:type="default" r:id="rId7"/>
      <w:footerReference w:type="default" r:id="rId8"/>
      <w:pgSz w:w="12240" w:h="20160" w:code="5"/>
      <w:pgMar w:top="2892" w:right="1588" w:bottom="1134" w:left="153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0C53" w14:textId="77777777" w:rsidR="00416FC8" w:rsidRDefault="00416FC8" w:rsidP="00D705EB">
      <w:r>
        <w:separator/>
      </w:r>
    </w:p>
  </w:endnote>
  <w:endnote w:type="continuationSeparator" w:id="0">
    <w:p w14:paraId="46724319" w14:textId="77777777" w:rsidR="00416FC8" w:rsidRDefault="00416FC8" w:rsidP="00D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 Book">
    <w:altName w:val="Calibri"/>
    <w:panose1 w:val="00000000000000000000"/>
    <w:charset w:val="00"/>
    <w:family w:val="auto"/>
    <w:notTrueType/>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D278" w14:textId="7429035C" w:rsidR="00050FF4" w:rsidRDefault="00050FF4">
    <w:pPr>
      <w:pStyle w:val="Piedepgina"/>
    </w:pPr>
    <w:r>
      <w:rPr>
        <w:noProof/>
      </w:rPr>
      <mc:AlternateContent>
        <mc:Choice Requires="wps">
          <w:drawing>
            <wp:anchor distT="0" distB="0" distL="114300" distR="114300" simplePos="0" relativeHeight="251660288" behindDoc="0" locked="0" layoutInCell="1" allowOverlap="1" wp14:anchorId="6472C772" wp14:editId="3DC14F4D">
              <wp:simplePos x="0" y="0"/>
              <wp:positionH relativeFrom="page">
                <wp:posOffset>3052428</wp:posOffset>
              </wp:positionH>
              <wp:positionV relativeFrom="paragraph">
                <wp:posOffset>-155047</wp:posOffset>
              </wp:positionV>
              <wp:extent cx="4562475" cy="5048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562475" cy="504825"/>
                      </a:xfrm>
                      <a:prstGeom prst="rect">
                        <a:avLst/>
                      </a:prstGeom>
                      <a:noFill/>
                      <a:ln w="6350">
                        <a:noFill/>
                      </a:ln>
                    </wps:spPr>
                    <wps:txbx>
                      <w:txbxContent>
                        <w:p w14:paraId="3AA4EC40" w14:textId="77777777" w:rsidR="00050FF4" w:rsidRPr="00050FF4" w:rsidRDefault="00050FF4" w:rsidP="00050FF4">
                          <w:pPr>
                            <w:pStyle w:val="Piedepgina"/>
                            <w:ind w:right="-943"/>
                            <w:jc w:val="center"/>
                            <w:rPr>
                              <w:rFonts w:ascii="Mont Book" w:hAnsi="Mont Book"/>
                              <w:sz w:val="14"/>
                              <w:szCs w:val="14"/>
                              <w:lang w:val="es-ES"/>
                            </w:rPr>
                          </w:pPr>
                          <w:bookmarkStart w:id="1" w:name="_Hlk125385340"/>
                          <w:bookmarkStart w:id="2" w:name="_Hlk125385341"/>
                          <w:r w:rsidRPr="00050FF4">
                            <w:rPr>
                              <w:rFonts w:ascii="Mont Book" w:hAnsi="Mont Book"/>
                              <w:b/>
                              <w:bCs/>
                              <w:sz w:val="14"/>
                              <w:szCs w:val="14"/>
                              <w:lang w:val="es-ES"/>
                            </w:rPr>
                            <w:t>Dirección: AV. CTM entre AV. 115 y Av. 125 cruz de servicio, Solidaridad Quintana Roo. C.P. 77710</w:t>
                          </w:r>
                        </w:p>
                        <w:p w14:paraId="64081F27" w14:textId="13A3C917"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Teléfono: 984 877 3050 Ext. 10522</w:t>
                          </w:r>
                        </w:p>
                        <w:p w14:paraId="269FF515" w14:textId="21478890"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Correo: zofemat.pagoderecho@gobiernodesolidaridad.gob.mx</w:t>
                          </w:r>
                          <w:bookmarkEnd w:id="1"/>
                          <w:bookmarkEnd w:id="2"/>
                        </w:p>
                        <w:p w14:paraId="0EAFB59F" w14:textId="77777777" w:rsidR="00050FF4" w:rsidRPr="00050FF4" w:rsidRDefault="00050FF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2C772" id="_x0000_t202" coordsize="21600,21600" o:spt="202" path="m,l,21600r21600,l21600,xe">
              <v:stroke joinstyle="miter"/>
              <v:path gradientshapeok="t" o:connecttype="rect"/>
            </v:shapetype>
            <v:shape id="Cuadro de texto 1" o:spid="_x0000_s1027" type="#_x0000_t202" style="position:absolute;margin-left:240.35pt;margin-top:-12.2pt;width:359.25pt;height:3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" filled="f" stroked="f" strokeweight=".5pt">
              <v:textbox>
                <w:txbxContent>
                  <w:p w14:paraId="3AA4EC40" w14:textId="77777777" w:rsidR="00050FF4" w:rsidRPr="00050FF4" w:rsidRDefault="00050FF4" w:rsidP="00050FF4">
                    <w:pPr>
                      <w:pStyle w:val="Piedepgina"/>
                      <w:ind w:right="-943"/>
                      <w:jc w:val="center"/>
                      <w:rPr>
                        <w:rFonts w:ascii="Mont Book" w:hAnsi="Mont Book"/>
                        <w:sz w:val="14"/>
                        <w:szCs w:val="14"/>
                        <w:lang w:val="es-ES"/>
                      </w:rPr>
                    </w:pPr>
                    <w:bookmarkStart w:id="3" w:name="_Hlk125385340"/>
                    <w:bookmarkStart w:id="4" w:name="_Hlk125385341"/>
                    <w:r w:rsidRPr="00050FF4">
                      <w:rPr>
                        <w:rFonts w:ascii="Mont Book" w:hAnsi="Mont Book"/>
                        <w:b/>
                        <w:bCs/>
                        <w:sz w:val="14"/>
                        <w:szCs w:val="14"/>
                        <w:lang w:val="es-ES"/>
                      </w:rPr>
                      <w:t>Dirección: AV. CTM entre AV. 115 y Av. 125 cruz de servicio, Solidaridad Quintana Roo. C.P. 77710</w:t>
                    </w:r>
                  </w:p>
                  <w:p w14:paraId="64081F27" w14:textId="13A3C917"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Teléfono: 984 877 3050 Ext. 10522</w:t>
                    </w:r>
                  </w:p>
                  <w:p w14:paraId="269FF515" w14:textId="21478890"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Correo: zofemat.pagoderecho@gobiernodesolidaridad.gob.mx</w:t>
                    </w:r>
                    <w:bookmarkEnd w:id="3"/>
                    <w:bookmarkEnd w:id="4"/>
                  </w:p>
                  <w:p w14:paraId="0EAFB59F" w14:textId="77777777" w:rsidR="00050FF4" w:rsidRPr="00050FF4" w:rsidRDefault="00050FF4">
                    <w:pPr>
                      <w:rPr>
                        <w:lang w:val="es-ES"/>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2848A" w14:textId="77777777" w:rsidR="00416FC8" w:rsidRDefault="00416FC8" w:rsidP="00D705EB">
      <w:r>
        <w:separator/>
      </w:r>
    </w:p>
  </w:footnote>
  <w:footnote w:type="continuationSeparator" w:id="0">
    <w:p w14:paraId="6879675F" w14:textId="77777777" w:rsidR="00416FC8" w:rsidRDefault="00416FC8" w:rsidP="00D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A3B1" w14:textId="2876387C" w:rsidR="00D705EB" w:rsidRPr="00E24779" w:rsidRDefault="00050FF4">
    <w:pPr>
      <w:pStyle w:val="Encabezado"/>
      <w:rPr>
        <w:lang w:val="es-ES"/>
      </w:rPr>
    </w:pPr>
    <w:r>
      <w:rPr>
        <w:noProof/>
        <w:lang w:val="es-MX" w:eastAsia="es-MX"/>
      </w:rPr>
      <w:drawing>
        <wp:anchor distT="0" distB="0" distL="114300" distR="114300" simplePos="0" relativeHeight="251659264" behindDoc="1" locked="0" layoutInCell="1" allowOverlap="1" wp14:anchorId="7B13B091" wp14:editId="63C6A59B">
          <wp:simplePos x="0" y="0"/>
          <wp:positionH relativeFrom="margin">
            <wp:posOffset>-1025591</wp:posOffset>
          </wp:positionH>
          <wp:positionV relativeFrom="paragraph">
            <wp:posOffset>-707390</wp:posOffset>
          </wp:positionV>
          <wp:extent cx="7771765" cy="13106400"/>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1765" cy="13106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5EB"/>
    <w:rsid w:val="00012DC1"/>
    <w:rsid w:val="000137D2"/>
    <w:rsid w:val="00050FF4"/>
    <w:rsid w:val="0005225E"/>
    <w:rsid w:val="0006575F"/>
    <w:rsid w:val="000671CB"/>
    <w:rsid w:val="000848BB"/>
    <w:rsid w:val="0009208C"/>
    <w:rsid w:val="000A57E8"/>
    <w:rsid w:val="000B0430"/>
    <w:rsid w:val="000B08B9"/>
    <w:rsid w:val="000B3007"/>
    <w:rsid w:val="000C2D32"/>
    <w:rsid w:val="000F0C1B"/>
    <w:rsid w:val="001068A9"/>
    <w:rsid w:val="00125991"/>
    <w:rsid w:val="00153848"/>
    <w:rsid w:val="001655C9"/>
    <w:rsid w:val="00195D8E"/>
    <w:rsid w:val="001A42D7"/>
    <w:rsid w:val="001A4B37"/>
    <w:rsid w:val="001D6EEB"/>
    <w:rsid w:val="001E1071"/>
    <w:rsid w:val="001E76C3"/>
    <w:rsid w:val="002077DB"/>
    <w:rsid w:val="002217EE"/>
    <w:rsid w:val="0022541C"/>
    <w:rsid w:val="00241859"/>
    <w:rsid w:val="00262667"/>
    <w:rsid w:val="002737DD"/>
    <w:rsid w:val="002863D5"/>
    <w:rsid w:val="002A093F"/>
    <w:rsid w:val="002B04B2"/>
    <w:rsid w:val="002B7DF2"/>
    <w:rsid w:val="00305966"/>
    <w:rsid w:val="00322EAA"/>
    <w:rsid w:val="00334761"/>
    <w:rsid w:val="003524F9"/>
    <w:rsid w:val="00355200"/>
    <w:rsid w:val="00360C97"/>
    <w:rsid w:val="00377C88"/>
    <w:rsid w:val="003A14E0"/>
    <w:rsid w:val="003A3712"/>
    <w:rsid w:val="003A5194"/>
    <w:rsid w:val="00402E7D"/>
    <w:rsid w:val="00415378"/>
    <w:rsid w:val="00416FC8"/>
    <w:rsid w:val="00421606"/>
    <w:rsid w:val="00423CC8"/>
    <w:rsid w:val="0042422E"/>
    <w:rsid w:val="00433781"/>
    <w:rsid w:val="00445048"/>
    <w:rsid w:val="00452600"/>
    <w:rsid w:val="004643ED"/>
    <w:rsid w:val="00470AA4"/>
    <w:rsid w:val="00493A52"/>
    <w:rsid w:val="004B4E22"/>
    <w:rsid w:val="004C6486"/>
    <w:rsid w:val="004D27F7"/>
    <w:rsid w:val="005009BE"/>
    <w:rsid w:val="00504836"/>
    <w:rsid w:val="0051481B"/>
    <w:rsid w:val="005156A0"/>
    <w:rsid w:val="0051764B"/>
    <w:rsid w:val="005268E2"/>
    <w:rsid w:val="005404F7"/>
    <w:rsid w:val="005464DA"/>
    <w:rsid w:val="005A25D6"/>
    <w:rsid w:val="005C1139"/>
    <w:rsid w:val="00620965"/>
    <w:rsid w:val="00626E5C"/>
    <w:rsid w:val="00641DEF"/>
    <w:rsid w:val="00651AB4"/>
    <w:rsid w:val="00656447"/>
    <w:rsid w:val="0065776B"/>
    <w:rsid w:val="006B7874"/>
    <w:rsid w:val="006E21E7"/>
    <w:rsid w:val="006E6475"/>
    <w:rsid w:val="006E6CE3"/>
    <w:rsid w:val="006F6426"/>
    <w:rsid w:val="00706B2C"/>
    <w:rsid w:val="00725AC4"/>
    <w:rsid w:val="007362E3"/>
    <w:rsid w:val="007666E3"/>
    <w:rsid w:val="0079168C"/>
    <w:rsid w:val="00792D43"/>
    <w:rsid w:val="007A4FAE"/>
    <w:rsid w:val="007C1721"/>
    <w:rsid w:val="007C31AA"/>
    <w:rsid w:val="007C749C"/>
    <w:rsid w:val="007E45F8"/>
    <w:rsid w:val="00810393"/>
    <w:rsid w:val="008345A3"/>
    <w:rsid w:val="00844D0C"/>
    <w:rsid w:val="008731E3"/>
    <w:rsid w:val="00893402"/>
    <w:rsid w:val="008A555D"/>
    <w:rsid w:val="008B2FD2"/>
    <w:rsid w:val="008C02F0"/>
    <w:rsid w:val="008D1234"/>
    <w:rsid w:val="008D323B"/>
    <w:rsid w:val="0090470D"/>
    <w:rsid w:val="0091331C"/>
    <w:rsid w:val="0092260A"/>
    <w:rsid w:val="00945803"/>
    <w:rsid w:val="00945E18"/>
    <w:rsid w:val="0095626B"/>
    <w:rsid w:val="00963565"/>
    <w:rsid w:val="00983176"/>
    <w:rsid w:val="0099140A"/>
    <w:rsid w:val="009A4017"/>
    <w:rsid w:val="009A5602"/>
    <w:rsid w:val="009B4821"/>
    <w:rsid w:val="009D59A6"/>
    <w:rsid w:val="00A33F90"/>
    <w:rsid w:val="00A452E9"/>
    <w:rsid w:val="00A45467"/>
    <w:rsid w:val="00A553AF"/>
    <w:rsid w:val="00A67658"/>
    <w:rsid w:val="00A7188B"/>
    <w:rsid w:val="00AA0F0E"/>
    <w:rsid w:val="00AA17F2"/>
    <w:rsid w:val="00AA6862"/>
    <w:rsid w:val="00AA7CB4"/>
    <w:rsid w:val="00AB2B8A"/>
    <w:rsid w:val="00AB6F93"/>
    <w:rsid w:val="00AD003F"/>
    <w:rsid w:val="00AD201E"/>
    <w:rsid w:val="00AE7982"/>
    <w:rsid w:val="00B105FE"/>
    <w:rsid w:val="00B1200A"/>
    <w:rsid w:val="00B24AE5"/>
    <w:rsid w:val="00B27954"/>
    <w:rsid w:val="00B36789"/>
    <w:rsid w:val="00B4234E"/>
    <w:rsid w:val="00B45FEA"/>
    <w:rsid w:val="00B77041"/>
    <w:rsid w:val="00B77FB6"/>
    <w:rsid w:val="00BA39AF"/>
    <w:rsid w:val="00BB2927"/>
    <w:rsid w:val="00BB6DAD"/>
    <w:rsid w:val="00BE294D"/>
    <w:rsid w:val="00BE4AFC"/>
    <w:rsid w:val="00C155D9"/>
    <w:rsid w:val="00C30D55"/>
    <w:rsid w:val="00C538C8"/>
    <w:rsid w:val="00C60A3E"/>
    <w:rsid w:val="00C7542A"/>
    <w:rsid w:val="00C82B0A"/>
    <w:rsid w:val="00C87DA7"/>
    <w:rsid w:val="00C974B2"/>
    <w:rsid w:val="00CA31F3"/>
    <w:rsid w:val="00CD0304"/>
    <w:rsid w:val="00D00057"/>
    <w:rsid w:val="00D01CE5"/>
    <w:rsid w:val="00D30516"/>
    <w:rsid w:val="00D545A7"/>
    <w:rsid w:val="00D705EB"/>
    <w:rsid w:val="00D7379D"/>
    <w:rsid w:val="00DA3B03"/>
    <w:rsid w:val="00DC2C2D"/>
    <w:rsid w:val="00DC6002"/>
    <w:rsid w:val="00DD465A"/>
    <w:rsid w:val="00DE46CE"/>
    <w:rsid w:val="00DE7348"/>
    <w:rsid w:val="00DF2F28"/>
    <w:rsid w:val="00E13606"/>
    <w:rsid w:val="00E24779"/>
    <w:rsid w:val="00E267E7"/>
    <w:rsid w:val="00E47D41"/>
    <w:rsid w:val="00E50968"/>
    <w:rsid w:val="00E560ED"/>
    <w:rsid w:val="00E60C89"/>
    <w:rsid w:val="00E74CE1"/>
    <w:rsid w:val="00E8538E"/>
    <w:rsid w:val="00EB4CF3"/>
    <w:rsid w:val="00ED45EE"/>
    <w:rsid w:val="00ED7B0B"/>
    <w:rsid w:val="00EF42A3"/>
    <w:rsid w:val="00F2376A"/>
    <w:rsid w:val="00F25CAC"/>
    <w:rsid w:val="00F36FC0"/>
    <w:rsid w:val="00F43307"/>
    <w:rsid w:val="00F715D9"/>
    <w:rsid w:val="00F7164C"/>
    <w:rsid w:val="00FA6E2A"/>
    <w:rsid w:val="00FC5784"/>
    <w:rsid w:val="00FD4107"/>
    <w:rsid w:val="00FD4CEF"/>
    <w:rsid w:val="00FE2E5B"/>
    <w:rsid w:val="00FE5F9D"/>
    <w:rsid w:val="00FF1191"/>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F225C"/>
  <w15:chartTrackingRefBased/>
  <w15:docId w15:val="{42AF7E64-80B4-1740-B984-64EE46E5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9B4821"/>
    <w:pPr>
      <w:keepNext/>
      <w:widowControl w:val="0"/>
      <w:jc w:val="both"/>
      <w:outlineLvl w:val="1"/>
    </w:pPr>
    <w:rPr>
      <w:rFonts w:ascii="Arial" w:eastAsia="Times New Roman" w:hAnsi="Arial" w:cs="Times New Roman"/>
      <w:b/>
      <w:snapToGrid w:val="0"/>
      <w:sz w:val="22"/>
      <w:szCs w:val="20"/>
      <w:lang w:val="es-ES" w:eastAsia="es-ES"/>
    </w:rPr>
  </w:style>
  <w:style w:type="paragraph" w:styleId="Ttulo9">
    <w:name w:val="heading 9"/>
    <w:basedOn w:val="Normal"/>
    <w:next w:val="Normal"/>
    <w:link w:val="Ttulo9Car"/>
    <w:uiPriority w:val="9"/>
    <w:semiHidden/>
    <w:unhideWhenUsed/>
    <w:qFormat/>
    <w:rsid w:val="00A676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5EB"/>
    <w:pPr>
      <w:tabs>
        <w:tab w:val="center" w:pos="4252"/>
        <w:tab w:val="right" w:pos="8504"/>
      </w:tabs>
    </w:pPr>
  </w:style>
  <w:style w:type="character" w:customStyle="1" w:styleId="EncabezadoCar">
    <w:name w:val="Encabezado Car"/>
    <w:basedOn w:val="Fuentedeprrafopredeter"/>
    <w:link w:val="Encabezado"/>
    <w:uiPriority w:val="99"/>
    <w:rsid w:val="00D705EB"/>
  </w:style>
  <w:style w:type="paragraph" w:styleId="Piedepgina">
    <w:name w:val="footer"/>
    <w:basedOn w:val="Normal"/>
    <w:link w:val="PiedepginaCar"/>
    <w:uiPriority w:val="99"/>
    <w:unhideWhenUsed/>
    <w:rsid w:val="00D705EB"/>
    <w:pPr>
      <w:tabs>
        <w:tab w:val="center" w:pos="4252"/>
        <w:tab w:val="right" w:pos="8504"/>
      </w:tabs>
    </w:pPr>
  </w:style>
  <w:style w:type="character" w:customStyle="1" w:styleId="PiedepginaCar">
    <w:name w:val="Pie de página Car"/>
    <w:basedOn w:val="Fuentedeprrafopredeter"/>
    <w:link w:val="Piedepgina"/>
    <w:uiPriority w:val="99"/>
    <w:rsid w:val="00D705EB"/>
  </w:style>
  <w:style w:type="character" w:styleId="Hipervnculo">
    <w:name w:val="Hyperlink"/>
    <w:basedOn w:val="Fuentedeprrafopredeter"/>
    <w:uiPriority w:val="99"/>
    <w:unhideWhenUsed/>
    <w:rsid w:val="007E45F8"/>
    <w:rPr>
      <w:color w:val="0563C1" w:themeColor="hyperlink"/>
      <w:u w:val="single"/>
    </w:rPr>
  </w:style>
  <w:style w:type="character" w:customStyle="1" w:styleId="Mencinsinresolver1">
    <w:name w:val="Mención sin resolver1"/>
    <w:basedOn w:val="Fuentedeprrafopredeter"/>
    <w:uiPriority w:val="99"/>
    <w:semiHidden/>
    <w:unhideWhenUsed/>
    <w:rsid w:val="007E45F8"/>
    <w:rPr>
      <w:color w:val="605E5C"/>
      <w:shd w:val="clear" w:color="auto" w:fill="E1DFDD"/>
    </w:rPr>
  </w:style>
  <w:style w:type="paragraph" w:styleId="Textodeglobo">
    <w:name w:val="Balloon Text"/>
    <w:basedOn w:val="Normal"/>
    <w:link w:val="TextodegloboCar"/>
    <w:uiPriority w:val="99"/>
    <w:semiHidden/>
    <w:unhideWhenUsed/>
    <w:rsid w:val="00470A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0AA4"/>
    <w:rPr>
      <w:rFonts w:ascii="Segoe UI" w:hAnsi="Segoe UI" w:cs="Segoe UI"/>
      <w:sz w:val="18"/>
      <w:szCs w:val="18"/>
    </w:rPr>
  </w:style>
  <w:style w:type="character" w:customStyle="1" w:styleId="Ttulo2Car">
    <w:name w:val="Título 2 Car"/>
    <w:basedOn w:val="Fuentedeprrafopredeter"/>
    <w:link w:val="Ttulo2"/>
    <w:rsid w:val="009B4821"/>
    <w:rPr>
      <w:rFonts w:ascii="Arial" w:eastAsia="Times New Roman" w:hAnsi="Arial" w:cs="Times New Roman"/>
      <w:b/>
      <w:snapToGrid w:val="0"/>
      <w:sz w:val="22"/>
      <w:szCs w:val="20"/>
      <w:lang w:val="es-ES" w:eastAsia="es-ES"/>
    </w:rPr>
  </w:style>
  <w:style w:type="paragraph" w:styleId="Ttulo">
    <w:name w:val="Title"/>
    <w:basedOn w:val="Normal"/>
    <w:link w:val="TtuloCar"/>
    <w:qFormat/>
    <w:rsid w:val="009B4821"/>
    <w:pPr>
      <w:jc w:val="center"/>
    </w:pPr>
    <w:rPr>
      <w:rFonts w:ascii="Batang" w:eastAsia="Times New Roman" w:hAnsi="Batang" w:cs="Times New Roman"/>
      <w:b/>
      <w:bCs/>
      <w:lang w:val="es-ES" w:eastAsia="es-ES"/>
    </w:rPr>
  </w:style>
  <w:style w:type="character" w:customStyle="1" w:styleId="TtuloCar">
    <w:name w:val="Título Car"/>
    <w:basedOn w:val="Fuentedeprrafopredeter"/>
    <w:link w:val="Ttulo"/>
    <w:rsid w:val="009B4821"/>
    <w:rPr>
      <w:rFonts w:ascii="Batang" w:eastAsia="Times New Roman" w:hAnsi="Batang" w:cs="Times New Roman"/>
      <w:b/>
      <w:bCs/>
      <w:lang w:val="es-ES" w:eastAsia="es-ES"/>
    </w:rPr>
  </w:style>
  <w:style w:type="table" w:styleId="Tablaconcuadrcula">
    <w:name w:val="Table Grid"/>
    <w:basedOn w:val="Tablanormal"/>
    <w:uiPriority w:val="39"/>
    <w:rsid w:val="009B4821"/>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4821"/>
    <w:rPr>
      <w:sz w:val="16"/>
      <w:szCs w:val="16"/>
    </w:rPr>
  </w:style>
  <w:style w:type="character" w:customStyle="1" w:styleId="Ttulo9Car">
    <w:name w:val="Título 9 Car"/>
    <w:basedOn w:val="Fuentedeprrafopredeter"/>
    <w:link w:val="Ttulo9"/>
    <w:uiPriority w:val="9"/>
    <w:semiHidden/>
    <w:rsid w:val="00A6765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2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0CEE-9063-41FB-AB94-6F507F50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1922</Words>
  <Characters>10574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efren marrufo castillo</dc:creator>
  <cp:keywords/>
  <dc:description/>
  <cp:lastModifiedBy>ZOFEMAT REC</cp:lastModifiedBy>
  <cp:revision>7</cp:revision>
  <cp:lastPrinted>2022-09-27T19:35:00Z</cp:lastPrinted>
  <dcterms:created xsi:type="dcterms:W3CDTF">2023-05-23T17:36:00Z</dcterms:created>
  <dcterms:modified xsi:type="dcterms:W3CDTF">2023-05-23T22:11:00Z</dcterms:modified>
</cp:coreProperties>
</file>